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BB557" w14:textId="77777777" w:rsidR="00A04C9F" w:rsidRDefault="00A04C9F" w:rsidP="00A04C9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АДМИНИСТРАЦИЯ</w:t>
      </w:r>
    </w:p>
    <w:p w14:paraId="0368B469" w14:textId="77777777" w:rsidR="00A04C9F" w:rsidRDefault="00A04C9F" w:rsidP="00A04C9F">
      <w:pPr>
        <w:jc w:val="center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>КАРТАЛИНСКОГО МУНИЦИПАЛЬНОГО ОКРУГА</w:t>
      </w:r>
    </w:p>
    <w:p w14:paraId="62DDBF8A" w14:textId="77777777" w:rsidR="00A04C9F" w:rsidRDefault="00A04C9F" w:rsidP="00A04C9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</w:t>
      </w:r>
    </w:p>
    <w:p w14:paraId="7009EF17" w14:textId="77777777" w:rsidR="00A04C9F" w:rsidRDefault="00A04C9F" w:rsidP="00A04C9F">
      <w:pPr>
        <w:jc w:val="center"/>
        <w:rPr>
          <w:rFonts w:eastAsia="Times New Roman"/>
          <w:sz w:val="28"/>
          <w:szCs w:val="28"/>
        </w:rPr>
      </w:pPr>
    </w:p>
    <w:p w14:paraId="48263D04" w14:textId="77777777" w:rsidR="00A04C9F" w:rsidRDefault="00A04C9F" w:rsidP="00A04C9F">
      <w:pPr>
        <w:jc w:val="center"/>
        <w:rPr>
          <w:rFonts w:eastAsia="Times New Roman"/>
          <w:sz w:val="20"/>
          <w:szCs w:val="20"/>
        </w:rPr>
      </w:pPr>
    </w:p>
    <w:p w14:paraId="7DFF9F70" w14:textId="23286A6E" w:rsidR="00A04C9F" w:rsidRDefault="00A04C9F" w:rsidP="00A04C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27.02.2026 года № 17</w:t>
      </w:r>
      <w:r>
        <w:rPr>
          <w:rFonts w:eastAsia="Times New Roman"/>
          <w:sz w:val="28"/>
          <w:szCs w:val="28"/>
        </w:rPr>
        <w:t>3</w:t>
      </w:r>
    </w:p>
    <w:p w14:paraId="61E979B1" w14:textId="77777777" w:rsidR="00193F47" w:rsidRPr="0089558A" w:rsidRDefault="00193F47" w:rsidP="00A04C9F">
      <w:pPr>
        <w:jc w:val="center"/>
        <w:rPr>
          <w:sz w:val="28"/>
          <w:szCs w:val="28"/>
        </w:rPr>
      </w:pPr>
    </w:p>
    <w:p w14:paraId="54EE5CB5" w14:textId="77777777" w:rsidR="00193F47" w:rsidRPr="0089558A" w:rsidRDefault="00193F47" w:rsidP="0089558A">
      <w:pPr>
        <w:rPr>
          <w:sz w:val="28"/>
          <w:szCs w:val="28"/>
        </w:rPr>
      </w:pPr>
    </w:p>
    <w:p w14:paraId="71CF9612" w14:textId="77777777" w:rsidR="00486AC4" w:rsidRPr="0089558A" w:rsidRDefault="0089558A" w:rsidP="0089558A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89558A">
        <w:rPr>
          <w:rFonts w:ascii="Times New Roman" w:hAnsi="Times New Roman" w:cs="Times New Roman"/>
          <w:sz w:val="28"/>
          <w:szCs w:val="28"/>
        </w:rPr>
        <w:t xml:space="preserve">О предоставлении единовременной денежной выплаты лицам, взявшим на себя обязанность по погребению погибшего (умершего) гражданина, принимавшего участие в </w:t>
      </w:r>
      <w:r w:rsidR="00670901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="000236F5" w:rsidRPr="0089558A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3BD1B50" w14:textId="77777777" w:rsidR="00643F53" w:rsidRDefault="00643F53" w:rsidP="0089558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D9FC2" w14:textId="77777777" w:rsidR="0089558A" w:rsidRPr="0089558A" w:rsidRDefault="0089558A" w:rsidP="0089558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6AB33" w14:textId="77777777" w:rsidR="00643F53" w:rsidRPr="0089558A" w:rsidRDefault="00CF0D69" w:rsidP="0089558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58A">
        <w:rPr>
          <w:rFonts w:ascii="Times New Roman" w:hAnsi="Times New Roman" w:cs="Times New Roman"/>
          <w:sz w:val="28"/>
          <w:szCs w:val="28"/>
        </w:rPr>
        <w:t xml:space="preserve">В соответствии со статьей 86 Бюджетного кодекса Российской Федерации, 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>пунктом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 xml:space="preserve"> 5 статьи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 xml:space="preserve"> 36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 xml:space="preserve"> от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 xml:space="preserve"> 20.03.2025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="00884EEF" w:rsidRPr="0089558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9558A">
        <w:rPr>
          <w:rFonts w:ascii="Times New Roman" w:hAnsi="Times New Roman" w:cs="Times New Roman"/>
          <w:sz w:val="28"/>
          <w:szCs w:val="28"/>
        </w:rPr>
        <w:t xml:space="preserve"> № 33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>-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 xml:space="preserve">ФЗ 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 xml:space="preserve">«Об 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>общих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 xml:space="preserve"> принципах </w:t>
      </w:r>
      <w:r w:rsidR="0089558A">
        <w:rPr>
          <w:rFonts w:ascii="Times New Roman" w:hAnsi="Times New Roman" w:cs="Times New Roman"/>
          <w:sz w:val="28"/>
          <w:szCs w:val="28"/>
        </w:rPr>
        <w:t xml:space="preserve">  </w:t>
      </w:r>
      <w:r w:rsidRPr="0089558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9558A">
        <w:rPr>
          <w:rFonts w:ascii="Times New Roman" w:hAnsi="Times New Roman" w:cs="Times New Roman"/>
          <w:sz w:val="28"/>
          <w:szCs w:val="28"/>
        </w:rPr>
        <w:t xml:space="preserve">  </w:t>
      </w:r>
      <w:r w:rsidRPr="0089558A">
        <w:rPr>
          <w:rFonts w:ascii="Times New Roman" w:hAnsi="Times New Roman" w:cs="Times New Roman"/>
          <w:sz w:val="28"/>
          <w:szCs w:val="28"/>
        </w:rPr>
        <w:t>местного</w:t>
      </w:r>
      <w:r w:rsidR="0089558A">
        <w:rPr>
          <w:rFonts w:ascii="Times New Roman" w:hAnsi="Times New Roman" w:cs="Times New Roman"/>
          <w:sz w:val="28"/>
          <w:szCs w:val="28"/>
        </w:rPr>
        <w:t xml:space="preserve">  </w:t>
      </w:r>
      <w:r w:rsidRPr="0089558A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89558A">
        <w:rPr>
          <w:rFonts w:ascii="Times New Roman" w:hAnsi="Times New Roman" w:cs="Times New Roman"/>
          <w:sz w:val="28"/>
          <w:szCs w:val="28"/>
        </w:rPr>
        <w:t xml:space="preserve"> </w:t>
      </w:r>
      <w:r w:rsidRPr="0089558A"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власти», пунктом 5 статьи 1 Федерального закона от 27.05.1998</w:t>
      </w:r>
      <w:r w:rsidR="00884EEF" w:rsidRPr="0089558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9558A">
        <w:rPr>
          <w:rFonts w:ascii="Times New Roman" w:hAnsi="Times New Roman" w:cs="Times New Roman"/>
          <w:sz w:val="28"/>
          <w:szCs w:val="28"/>
        </w:rPr>
        <w:t xml:space="preserve"> № 76-ФЗ «О статусе военнослужащих»</w:t>
      </w:r>
      <w:r w:rsidR="00643F53" w:rsidRPr="0089558A">
        <w:rPr>
          <w:rFonts w:ascii="Times New Roman" w:hAnsi="Times New Roman" w:cs="Times New Roman"/>
          <w:sz w:val="28"/>
          <w:szCs w:val="28"/>
        </w:rPr>
        <w:t>,</w:t>
      </w:r>
    </w:p>
    <w:p w14:paraId="4A926F36" w14:textId="77777777" w:rsidR="001E5FD4" w:rsidRPr="0089558A" w:rsidRDefault="00CF0D69" w:rsidP="008955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558A">
        <w:rPr>
          <w:rFonts w:ascii="Times New Roman" w:hAnsi="Times New Roman" w:cs="Times New Roman"/>
          <w:sz w:val="28"/>
          <w:szCs w:val="28"/>
        </w:rPr>
        <w:t>А</w:t>
      </w:r>
      <w:r w:rsidR="003E3F09" w:rsidRPr="0089558A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Pr="0089558A">
        <w:rPr>
          <w:rFonts w:ascii="Times New Roman" w:hAnsi="Times New Roman" w:cs="Times New Roman"/>
          <w:sz w:val="28"/>
          <w:szCs w:val="28"/>
        </w:rPr>
        <w:t>округа</w:t>
      </w:r>
      <w:r w:rsidR="003E3F09" w:rsidRPr="0089558A">
        <w:rPr>
          <w:rFonts w:ascii="Times New Roman" w:hAnsi="Times New Roman" w:cs="Times New Roman"/>
          <w:sz w:val="28"/>
          <w:szCs w:val="28"/>
        </w:rPr>
        <w:t xml:space="preserve"> </w:t>
      </w:r>
      <w:r w:rsidR="006F3A51" w:rsidRPr="0089558A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3E3F09" w:rsidRPr="0089558A">
        <w:rPr>
          <w:rFonts w:ascii="Times New Roman" w:hAnsi="Times New Roman" w:cs="Times New Roman"/>
          <w:sz w:val="28"/>
          <w:szCs w:val="28"/>
        </w:rPr>
        <w:t>ПОСТАНОВЛЯЕТ:</w:t>
      </w:r>
      <w:r w:rsidR="000236F5" w:rsidRPr="0089558A">
        <w:rPr>
          <w:rFonts w:ascii="Times New Roman" w:hAnsi="Times New Roman" w:cs="Times New Roman"/>
          <w:sz w:val="28"/>
          <w:szCs w:val="28"/>
        </w:rPr>
        <w:tab/>
      </w:r>
    </w:p>
    <w:p w14:paraId="6EC1407C" w14:textId="77777777" w:rsidR="00CF0D69" w:rsidRPr="0089558A" w:rsidRDefault="00882A27" w:rsidP="0089558A">
      <w:pPr>
        <w:ind w:firstLine="709"/>
        <w:jc w:val="both"/>
        <w:rPr>
          <w:color w:val="000000" w:themeColor="text1"/>
          <w:sz w:val="28"/>
          <w:szCs w:val="28"/>
        </w:rPr>
      </w:pPr>
      <w:r w:rsidRPr="0089558A">
        <w:rPr>
          <w:color w:val="000000" w:themeColor="text1"/>
          <w:sz w:val="28"/>
          <w:szCs w:val="28"/>
        </w:rPr>
        <w:t xml:space="preserve">1. </w:t>
      </w:r>
      <w:r w:rsidR="00CF0D69" w:rsidRPr="0089558A">
        <w:rPr>
          <w:color w:val="000000" w:themeColor="text1"/>
          <w:sz w:val="28"/>
          <w:szCs w:val="28"/>
        </w:rPr>
        <w:t xml:space="preserve">Установить </w:t>
      </w:r>
      <w:r w:rsidR="00CF0D69" w:rsidRPr="0089558A">
        <w:rPr>
          <w:sz w:val="28"/>
          <w:szCs w:val="28"/>
        </w:rPr>
        <w:t>единовременн</w:t>
      </w:r>
      <w:r w:rsidR="00193F47" w:rsidRPr="0089558A">
        <w:rPr>
          <w:sz w:val="28"/>
          <w:szCs w:val="28"/>
        </w:rPr>
        <w:t>ую</w:t>
      </w:r>
      <w:r w:rsidR="00CF0D69" w:rsidRPr="0089558A">
        <w:rPr>
          <w:sz w:val="28"/>
          <w:szCs w:val="28"/>
        </w:rPr>
        <w:t xml:space="preserve"> денежн</w:t>
      </w:r>
      <w:r w:rsidR="00193F47" w:rsidRPr="0089558A">
        <w:rPr>
          <w:sz w:val="28"/>
          <w:szCs w:val="28"/>
        </w:rPr>
        <w:t>ую</w:t>
      </w:r>
      <w:r w:rsidR="00CF0D69" w:rsidRPr="0089558A">
        <w:rPr>
          <w:sz w:val="28"/>
          <w:szCs w:val="28"/>
        </w:rPr>
        <w:t xml:space="preserve"> выплат</w:t>
      </w:r>
      <w:r w:rsidR="00193F47" w:rsidRPr="0089558A">
        <w:rPr>
          <w:sz w:val="28"/>
          <w:szCs w:val="28"/>
        </w:rPr>
        <w:t>у</w:t>
      </w:r>
      <w:r w:rsidR="00CF0D69" w:rsidRPr="0089558A">
        <w:rPr>
          <w:sz w:val="28"/>
          <w:szCs w:val="28"/>
        </w:rPr>
        <w:t xml:space="preserve"> лицам, </w:t>
      </w:r>
      <w:r w:rsidR="00193F47" w:rsidRPr="0089558A">
        <w:rPr>
          <w:sz w:val="28"/>
          <w:szCs w:val="28"/>
        </w:rPr>
        <w:t xml:space="preserve">взявшим на себя обязанность по погребению погибшего (умершего) гражданина, принимавшего участие в </w:t>
      </w:r>
      <w:r w:rsidR="00670901">
        <w:rPr>
          <w:sz w:val="28"/>
          <w:szCs w:val="28"/>
        </w:rPr>
        <w:t>специальной военной операции</w:t>
      </w:r>
      <w:r w:rsidR="00193F47" w:rsidRPr="0089558A">
        <w:rPr>
          <w:sz w:val="28"/>
          <w:szCs w:val="28"/>
        </w:rPr>
        <w:t xml:space="preserve"> </w:t>
      </w:r>
      <w:r w:rsidR="00CF0D69" w:rsidRPr="0089558A">
        <w:rPr>
          <w:sz w:val="28"/>
          <w:szCs w:val="28"/>
        </w:rPr>
        <w:t>в размере 50 000 (пятьдесят тысяч) рублей</w:t>
      </w:r>
      <w:r w:rsidR="00552A98" w:rsidRPr="0089558A">
        <w:rPr>
          <w:sz w:val="28"/>
          <w:szCs w:val="28"/>
        </w:rPr>
        <w:t>.</w:t>
      </w:r>
    </w:p>
    <w:p w14:paraId="06D3B509" w14:textId="77777777" w:rsidR="00684AB3" w:rsidRPr="0089558A" w:rsidRDefault="00884448" w:rsidP="0089558A">
      <w:pPr>
        <w:ind w:firstLine="709"/>
        <w:jc w:val="both"/>
        <w:rPr>
          <w:color w:val="000000" w:themeColor="text1"/>
          <w:sz w:val="28"/>
          <w:szCs w:val="28"/>
        </w:rPr>
      </w:pPr>
      <w:r w:rsidRPr="0089558A">
        <w:rPr>
          <w:color w:val="000000" w:themeColor="text1"/>
          <w:sz w:val="28"/>
          <w:szCs w:val="28"/>
        </w:rPr>
        <w:t xml:space="preserve">2. </w:t>
      </w:r>
      <w:r w:rsidR="00643F53" w:rsidRPr="0089558A">
        <w:rPr>
          <w:color w:val="000000" w:themeColor="text1"/>
          <w:sz w:val="28"/>
          <w:szCs w:val="28"/>
        </w:rPr>
        <w:t xml:space="preserve">Утвердить </w:t>
      </w:r>
      <w:r w:rsidR="000236F5" w:rsidRPr="0089558A">
        <w:rPr>
          <w:color w:val="000000" w:themeColor="text1"/>
          <w:sz w:val="28"/>
          <w:szCs w:val="28"/>
        </w:rPr>
        <w:t>п</w:t>
      </w:r>
      <w:r w:rsidR="0089558A">
        <w:rPr>
          <w:color w:val="000000" w:themeColor="text1"/>
          <w:sz w:val="28"/>
          <w:szCs w:val="28"/>
        </w:rPr>
        <w:t>рилагаемый По</w:t>
      </w:r>
      <w:r w:rsidR="000236F5" w:rsidRPr="0089558A">
        <w:rPr>
          <w:color w:val="000000" w:themeColor="text1"/>
          <w:sz w:val="28"/>
          <w:szCs w:val="28"/>
        </w:rPr>
        <w:t xml:space="preserve">рядок </w:t>
      </w:r>
      <w:r w:rsidRPr="0089558A">
        <w:rPr>
          <w:color w:val="000000" w:themeColor="text1"/>
          <w:sz w:val="28"/>
          <w:szCs w:val="28"/>
        </w:rPr>
        <w:t xml:space="preserve">предоставления </w:t>
      </w:r>
      <w:r w:rsidRPr="0089558A">
        <w:rPr>
          <w:sz w:val="28"/>
          <w:szCs w:val="28"/>
        </w:rPr>
        <w:t xml:space="preserve">единовременной денежной выплаты лицам, </w:t>
      </w:r>
      <w:r w:rsidR="00193F47" w:rsidRPr="0089558A">
        <w:rPr>
          <w:sz w:val="28"/>
          <w:szCs w:val="28"/>
        </w:rPr>
        <w:t xml:space="preserve">взявшим на себя обязанность по погребению погибшего (умершего) гражданина, принимавшего участие в </w:t>
      </w:r>
      <w:r w:rsidR="00670901">
        <w:rPr>
          <w:sz w:val="28"/>
          <w:szCs w:val="28"/>
        </w:rPr>
        <w:t>специальной военной операции</w:t>
      </w:r>
      <w:r w:rsidRPr="0089558A">
        <w:rPr>
          <w:sz w:val="28"/>
          <w:szCs w:val="28"/>
        </w:rPr>
        <w:t>.</w:t>
      </w:r>
    </w:p>
    <w:p w14:paraId="02D4C19C" w14:textId="77777777" w:rsidR="00884448" w:rsidRPr="0089558A" w:rsidRDefault="00884448" w:rsidP="0089558A">
      <w:pPr>
        <w:ind w:firstLine="709"/>
        <w:jc w:val="both"/>
        <w:rPr>
          <w:sz w:val="28"/>
          <w:szCs w:val="28"/>
        </w:rPr>
      </w:pPr>
      <w:r w:rsidRPr="0089558A">
        <w:rPr>
          <w:color w:val="000000" w:themeColor="text1"/>
          <w:sz w:val="28"/>
          <w:szCs w:val="28"/>
        </w:rPr>
        <w:t xml:space="preserve">3. Утвердить </w:t>
      </w:r>
      <w:r w:rsidR="0089558A">
        <w:rPr>
          <w:color w:val="000000" w:themeColor="text1"/>
          <w:sz w:val="28"/>
          <w:szCs w:val="28"/>
        </w:rPr>
        <w:t>прилагаемый С</w:t>
      </w:r>
      <w:r w:rsidR="0074268A" w:rsidRPr="0089558A">
        <w:rPr>
          <w:color w:val="000000" w:themeColor="text1"/>
          <w:sz w:val="28"/>
          <w:szCs w:val="28"/>
        </w:rPr>
        <w:t xml:space="preserve">остав </w:t>
      </w:r>
      <w:r w:rsidR="0089558A">
        <w:rPr>
          <w:color w:val="000000" w:themeColor="text1"/>
          <w:sz w:val="28"/>
          <w:szCs w:val="28"/>
        </w:rPr>
        <w:t>к</w:t>
      </w:r>
      <w:r w:rsidR="00882A27" w:rsidRPr="0089558A">
        <w:rPr>
          <w:color w:val="000000" w:themeColor="text1"/>
          <w:sz w:val="28"/>
          <w:szCs w:val="28"/>
        </w:rPr>
        <w:t>омисси</w:t>
      </w:r>
      <w:r w:rsidR="0074268A" w:rsidRPr="0089558A">
        <w:rPr>
          <w:color w:val="000000" w:themeColor="text1"/>
          <w:sz w:val="28"/>
          <w:szCs w:val="28"/>
        </w:rPr>
        <w:t>и</w:t>
      </w:r>
      <w:r w:rsidR="00882A27" w:rsidRPr="0089558A">
        <w:rPr>
          <w:color w:val="000000" w:themeColor="text1"/>
          <w:sz w:val="28"/>
          <w:szCs w:val="28"/>
        </w:rPr>
        <w:t xml:space="preserve"> </w:t>
      </w:r>
      <w:r w:rsidR="002769C2" w:rsidRPr="0089558A">
        <w:rPr>
          <w:color w:val="000000" w:themeColor="text1"/>
          <w:sz w:val="28"/>
          <w:szCs w:val="28"/>
        </w:rPr>
        <w:t xml:space="preserve">по </w:t>
      </w:r>
      <w:r w:rsidRPr="0089558A">
        <w:rPr>
          <w:color w:val="000000" w:themeColor="text1"/>
          <w:sz w:val="28"/>
          <w:szCs w:val="28"/>
        </w:rPr>
        <w:t xml:space="preserve">предоставлению </w:t>
      </w:r>
      <w:r w:rsidRPr="0089558A">
        <w:rPr>
          <w:sz w:val="28"/>
          <w:szCs w:val="28"/>
        </w:rPr>
        <w:t xml:space="preserve">единовременной денежной выплаты лицам, </w:t>
      </w:r>
      <w:r w:rsidR="00193F47" w:rsidRPr="0089558A">
        <w:rPr>
          <w:sz w:val="28"/>
          <w:szCs w:val="28"/>
        </w:rPr>
        <w:t>взявшим на себя обязанность по погребению</w:t>
      </w:r>
      <w:r w:rsidR="00670901">
        <w:rPr>
          <w:sz w:val="28"/>
          <w:szCs w:val="28"/>
        </w:rPr>
        <w:t xml:space="preserve"> </w:t>
      </w:r>
      <w:r w:rsidR="00193F47" w:rsidRPr="0089558A">
        <w:rPr>
          <w:sz w:val="28"/>
          <w:szCs w:val="28"/>
        </w:rPr>
        <w:t xml:space="preserve"> </w:t>
      </w:r>
      <w:r w:rsidR="00670901">
        <w:rPr>
          <w:sz w:val="28"/>
          <w:szCs w:val="28"/>
        </w:rPr>
        <w:t xml:space="preserve"> </w:t>
      </w:r>
      <w:r w:rsidR="00193F47" w:rsidRPr="0089558A">
        <w:rPr>
          <w:sz w:val="28"/>
          <w:szCs w:val="28"/>
        </w:rPr>
        <w:t>погибшего</w:t>
      </w:r>
      <w:proofErr w:type="gramStart"/>
      <w:r w:rsidR="00670901">
        <w:rPr>
          <w:sz w:val="28"/>
          <w:szCs w:val="28"/>
        </w:rPr>
        <w:t xml:space="preserve">  </w:t>
      </w:r>
      <w:r w:rsidR="00193F47" w:rsidRPr="0089558A">
        <w:rPr>
          <w:sz w:val="28"/>
          <w:szCs w:val="28"/>
        </w:rPr>
        <w:t xml:space="preserve"> (</w:t>
      </w:r>
      <w:proofErr w:type="gramEnd"/>
      <w:r w:rsidR="00193F47" w:rsidRPr="0089558A">
        <w:rPr>
          <w:sz w:val="28"/>
          <w:szCs w:val="28"/>
        </w:rPr>
        <w:t>умершего)</w:t>
      </w:r>
      <w:r w:rsidR="00670901">
        <w:rPr>
          <w:sz w:val="28"/>
          <w:szCs w:val="28"/>
        </w:rPr>
        <w:t xml:space="preserve">  </w:t>
      </w:r>
      <w:r w:rsidR="00193F47" w:rsidRPr="0089558A">
        <w:rPr>
          <w:sz w:val="28"/>
          <w:szCs w:val="28"/>
        </w:rPr>
        <w:t xml:space="preserve"> гражданина,</w:t>
      </w:r>
      <w:r w:rsidR="00670901">
        <w:rPr>
          <w:sz w:val="28"/>
          <w:szCs w:val="28"/>
        </w:rPr>
        <w:t xml:space="preserve">   </w:t>
      </w:r>
      <w:r w:rsidR="00193F47" w:rsidRPr="0089558A">
        <w:rPr>
          <w:sz w:val="28"/>
          <w:szCs w:val="28"/>
        </w:rPr>
        <w:t>принимавшего</w:t>
      </w:r>
      <w:r w:rsidR="00670901">
        <w:rPr>
          <w:sz w:val="28"/>
          <w:szCs w:val="28"/>
        </w:rPr>
        <w:t xml:space="preserve"> </w:t>
      </w:r>
      <w:r w:rsidR="00193F47" w:rsidRPr="0089558A">
        <w:rPr>
          <w:sz w:val="28"/>
          <w:szCs w:val="28"/>
        </w:rPr>
        <w:t xml:space="preserve"> </w:t>
      </w:r>
      <w:r w:rsidR="00670901">
        <w:rPr>
          <w:sz w:val="28"/>
          <w:szCs w:val="28"/>
        </w:rPr>
        <w:t xml:space="preserve"> </w:t>
      </w:r>
      <w:r w:rsidR="00193F47" w:rsidRPr="0089558A">
        <w:rPr>
          <w:sz w:val="28"/>
          <w:szCs w:val="28"/>
        </w:rPr>
        <w:t>участие</w:t>
      </w:r>
      <w:r w:rsidR="00670901">
        <w:rPr>
          <w:sz w:val="28"/>
          <w:szCs w:val="28"/>
        </w:rPr>
        <w:t xml:space="preserve">  </w:t>
      </w:r>
      <w:r w:rsidR="00193F47" w:rsidRPr="0089558A">
        <w:rPr>
          <w:sz w:val="28"/>
          <w:szCs w:val="28"/>
        </w:rPr>
        <w:t xml:space="preserve"> в </w:t>
      </w:r>
      <w:r w:rsidR="00670901">
        <w:rPr>
          <w:sz w:val="28"/>
          <w:szCs w:val="28"/>
        </w:rPr>
        <w:t>специальной военной операции</w:t>
      </w:r>
      <w:r w:rsidRPr="0089558A">
        <w:rPr>
          <w:sz w:val="28"/>
          <w:szCs w:val="28"/>
        </w:rPr>
        <w:t>.</w:t>
      </w:r>
    </w:p>
    <w:p w14:paraId="37143F03" w14:textId="77777777" w:rsidR="00884448" w:rsidRPr="0089558A" w:rsidRDefault="00884448" w:rsidP="0089558A">
      <w:pPr>
        <w:ind w:firstLine="709"/>
        <w:jc w:val="both"/>
        <w:rPr>
          <w:sz w:val="28"/>
          <w:szCs w:val="28"/>
        </w:rPr>
      </w:pPr>
      <w:r w:rsidRPr="0089558A">
        <w:rPr>
          <w:sz w:val="28"/>
          <w:szCs w:val="28"/>
        </w:rPr>
        <w:t>4</w:t>
      </w:r>
      <w:r w:rsidR="00643F53" w:rsidRPr="0089558A">
        <w:rPr>
          <w:sz w:val="28"/>
          <w:szCs w:val="28"/>
        </w:rPr>
        <w:t xml:space="preserve">. </w:t>
      </w:r>
      <w:r w:rsidRPr="0089558A">
        <w:rPr>
          <w:sz w:val="28"/>
          <w:szCs w:val="28"/>
        </w:rPr>
        <w:t>Признать утратившим</w:t>
      </w:r>
      <w:r w:rsidR="0089558A">
        <w:rPr>
          <w:sz w:val="28"/>
          <w:szCs w:val="28"/>
        </w:rPr>
        <w:t>и</w:t>
      </w:r>
      <w:r w:rsidRPr="0089558A">
        <w:rPr>
          <w:sz w:val="28"/>
          <w:szCs w:val="28"/>
        </w:rPr>
        <w:t xml:space="preserve"> силу</w:t>
      </w:r>
      <w:r w:rsidR="00615910" w:rsidRPr="0089558A">
        <w:rPr>
          <w:sz w:val="28"/>
          <w:szCs w:val="28"/>
        </w:rPr>
        <w:t xml:space="preserve"> с 01.03.2026 года</w:t>
      </w:r>
      <w:r w:rsidRPr="0089558A">
        <w:rPr>
          <w:sz w:val="28"/>
          <w:szCs w:val="28"/>
        </w:rPr>
        <w:t>:</w:t>
      </w:r>
    </w:p>
    <w:p w14:paraId="1EC2188E" w14:textId="77777777" w:rsidR="00643F53" w:rsidRPr="0089558A" w:rsidRDefault="00884448" w:rsidP="0089558A">
      <w:pPr>
        <w:ind w:firstLine="709"/>
        <w:jc w:val="both"/>
        <w:rPr>
          <w:sz w:val="28"/>
          <w:szCs w:val="28"/>
        </w:rPr>
      </w:pPr>
      <w:r w:rsidRPr="0089558A">
        <w:rPr>
          <w:sz w:val="28"/>
          <w:szCs w:val="28"/>
        </w:rPr>
        <w:t>1) п</w:t>
      </w:r>
      <w:r w:rsidR="00643F53" w:rsidRPr="0089558A">
        <w:rPr>
          <w:sz w:val="28"/>
          <w:szCs w:val="28"/>
        </w:rPr>
        <w:t xml:space="preserve">остановление </w:t>
      </w:r>
      <w:r w:rsidRPr="0089558A">
        <w:rPr>
          <w:sz w:val="28"/>
          <w:szCs w:val="28"/>
        </w:rPr>
        <w:t>а</w:t>
      </w:r>
      <w:r w:rsidR="00643F53" w:rsidRPr="0089558A">
        <w:rPr>
          <w:sz w:val="28"/>
          <w:szCs w:val="28"/>
        </w:rPr>
        <w:t xml:space="preserve">дминистрации Карталинского муниципального района от </w:t>
      </w:r>
      <w:r w:rsidRPr="0089558A">
        <w:rPr>
          <w:sz w:val="28"/>
          <w:szCs w:val="28"/>
        </w:rPr>
        <w:t xml:space="preserve">06.06.2022 года № 552 </w:t>
      </w:r>
      <w:r w:rsidR="00643F53" w:rsidRPr="0089558A">
        <w:rPr>
          <w:sz w:val="28"/>
          <w:szCs w:val="28"/>
        </w:rPr>
        <w:t>«</w:t>
      </w:r>
      <w:r w:rsidRPr="0089558A">
        <w:rPr>
          <w:sz w:val="28"/>
          <w:szCs w:val="28"/>
        </w:rPr>
        <w:t>Об утверждении порядка оказания единовременной материальной помощи членам семей погибших военнослужащих</w:t>
      </w:r>
      <w:r w:rsidR="00643F53" w:rsidRPr="0089558A">
        <w:rPr>
          <w:sz w:val="28"/>
          <w:szCs w:val="28"/>
        </w:rPr>
        <w:t>»</w:t>
      </w:r>
      <w:r w:rsidRPr="0089558A">
        <w:rPr>
          <w:sz w:val="28"/>
          <w:szCs w:val="28"/>
        </w:rPr>
        <w:t>;</w:t>
      </w:r>
    </w:p>
    <w:p w14:paraId="1734CE7D" w14:textId="77777777" w:rsidR="00884448" w:rsidRPr="0089558A" w:rsidRDefault="00884448" w:rsidP="0089558A">
      <w:pPr>
        <w:ind w:firstLine="709"/>
        <w:jc w:val="both"/>
        <w:rPr>
          <w:sz w:val="28"/>
          <w:szCs w:val="28"/>
        </w:rPr>
      </w:pPr>
      <w:r w:rsidRPr="0089558A">
        <w:rPr>
          <w:sz w:val="28"/>
          <w:szCs w:val="28"/>
        </w:rPr>
        <w:t xml:space="preserve">2) постановление администрации Карталинского муниципального района от 26.07.2022 года № 740 «О внесении изменений в постановление </w:t>
      </w:r>
      <w:proofErr w:type="gramStart"/>
      <w:r w:rsidRPr="0089558A">
        <w:rPr>
          <w:sz w:val="28"/>
          <w:szCs w:val="28"/>
        </w:rPr>
        <w:t xml:space="preserve">администрации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>Карталинского</w:t>
      </w:r>
      <w:proofErr w:type="gramEnd"/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муниципального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района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от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>06.06.2022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года № 552»;</w:t>
      </w:r>
    </w:p>
    <w:p w14:paraId="5FE24F26" w14:textId="77777777" w:rsidR="00884448" w:rsidRPr="0089558A" w:rsidRDefault="00884448" w:rsidP="0089558A">
      <w:pPr>
        <w:ind w:firstLine="709"/>
        <w:jc w:val="both"/>
        <w:rPr>
          <w:sz w:val="28"/>
          <w:szCs w:val="28"/>
        </w:rPr>
      </w:pPr>
      <w:r w:rsidRPr="0089558A">
        <w:rPr>
          <w:sz w:val="28"/>
          <w:szCs w:val="28"/>
        </w:rPr>
        <w:lastRenderedPageBreak/>
        <w:t xml:space="preserve">3) постановление администрации Карталинского муниципального района от 14.04.2023 года № 335 «О внесении изменений в постановление администрации </w:t>
      </w:r>
      <w:proofErr w:type="gramStart"/>
      <w:r w:rsidRPr="0089558A">
        <w:rPr>
          <w:sz w:val="28"/>
          <w:szCs w:val="28"/>
        </w:rPr>
        <w:t>Карталинского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муниципального</w:t>
      </w:r>
      <w:proofErr w:type="gramEnd"/>
      <w:r w:rsidRPr="0089558A">
        <w:rPr>
          <w:sz w:val="28"/>
          <w:szCs w:val="28"/>
        </w:rPr>
        <w:t xml:space="preserve">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района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от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>06.06.2022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года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>№ 552»;</w:t>
      </w:r>
    </w:p>
    <w:p w14:paraId="0803586C" w14:textId="77777777" w:rsidR="00884448" w:rsidRPr="0089558A" w:rsidRDefault="00884448" w:rsidP="0089558A">
      <w:pPr>
        <w:ind w:firstLine="709"/>
        <w:jc w:val="both"/>
        <w:rPr>
          <w:sz w:val="28"/>
          <w:szCs w:val="28"/>
        </w:rPr>
      </w:pPr>
      <w:r w:rsidRPr="0089558A">
        <w:rPr>
          <w:sz w:val="28"/>
          <w:szCs w:val="28"/>
        </w:rPr>
        <w:t xml:space="preserve">4) постановление администрации Карталинского муниципального района от 09.04.2024 года № 487 «О внесении изменений в постановление </w:t>
      </w:r>
      <w:proofErr w:type="gramStart"/>
      <w:r w:rsidRPr="0089558A">
        <w:rPr>
          <w:sz w:val="28"/>
          <w:szCs w:val="28"/>
        </w:rPr>
        <w:t>администрации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Карталинского</w:t>
      </w:r>
      <w:proofErr w:type="gramEnd"/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муниципального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района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от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>06.06.2022 года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№ 552»;</w:t>
      </w:r>
    </w:p>
    <w:p w14:paraId="0363E521" w14:textId="77777777" w:rsidR="00884448" w:rsidRPr="0089558A" w:rsidRDefault="00884448" w:rsidP="0089558A">
      <w:pPr>
        <w:ind w:firstLine="709"/>
        <w:jc w:val="both"/>
        <w:rPr>
          <w:sz w:val="28"/>
          <w:szCs w:val="28"/>
        </w:rPr>
      </w:pPr>
      <w:r w:rsidRPr="0089558A">
        <w:rPr>
          <w:sz w:val="28"/>
          <w:szCs w:val="28"/>
        </w:rPr>
        <w:t xml:space="preserve">5) постановление администрации Карталинского муниципального района от 18.06.2024 года № 790 «О внесении изменений в постановление администрации </w:t>
      </w:r>
      <w:proofErr w:type="gramStart"/>
      <w:r w:rsidRPr="0089558A">
        <w:rPr>
          <w:sz w:val="28"/>
          <w:szCs w:val="28"/>
        </w:rPr>
        <w:t>Карталинского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муниципального</w:t>
      </w:r>
      <w:proofErr w:type="gramEnd"/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района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от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06.06.2022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года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>№ 552»;</w:t>
      </w:r>
    </w:p>
    <w:p w14:paraId="2A59D7D0" w14:textId="77777777" w:rsidR="00884448" w:rsidRPr="0089558A" w:rsidRDefault="00884448" w:rsidP="0089558A">
      <w:pPr>
        <w:ind w:firstLine="709"/>
        <w:jc w:val="both"/>
        <w:rPr>
          <w:sz w:val="28"/>
          <w:szCs w:val="28"/>
        </w:rPr>
      </w:pPr>
      <w:r w:rsidRPr="0089558A">
        <w:rPr>
          <w:sz w:val="28"/>
          <w:szCs w:val="28"/>
        </w:rPr>
        <w:t xml:space="preserve">6) постановление администрации Карталинского муниципального района от 25.09.2025 года № 815 «О внесении изменений в постановление администрации </w:t>
      </w:r>
      <w:proofErr w:type="gramStart"/>
      <w:r w:rsidRPr="0089558A">
        <w:rPr>
          <w:sz w:val="28"/>
          <w:szCs w:val="28"/>
        </w:rPr>
        <w:t>Карталинского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муниципального</w:t>
      </w:r>
      <w:proofErr w:type="gramEnd"/>
      <w:r w:rsidRPr="0089558A">
        <w:rPr>
          <w:sz w:val="28"/>
          <w:szCs w:val="28"/>
        </w:rPr>
        <w:t xml:space="preserve">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района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от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>06.06.2022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года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№ 552»;</w:t>
      </w:r>
    </w:p>
    <w:p w14:paraId="53B92293" w14:textId="77777777" w:rsidR="00884448" w:rsidRPr="0089558A" w:rsidRDefault="00884448" w:rsidP="0089558A">
      <w:pPr>
        <w:ind w:firstLine="709"/>
        <w:jc w:val="both"/>
        <w:rPr>
          <w:sz w:val="28"/>
          <w:szCs w:val="28"/>
        </w:rPr>
      </w:pPr>
      <w:r w:rsidRPr="0089558A">
        <w:rPr>
          <w:sz w:val="28"/>
          <w:szCs w:val="28"/>
        </w:rPr>
        <w:t xml:space="preserve">7) постановление администрации Карталинского муниципального района от 09.10.2025 года № 840 «О внесении изменений в постановление администрации </w:t>
      </w:r>
      <w:proofErr w:type="gramStart"/>
      <w:r w:rsidRPr="0089558A">
        <w:rPr>
          <w:sz w:val="28"/>
          <w:szCs w:val="28"/>
        </w:rPr>
        <w:t xml:space="preserve">Карталинского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>муниципального</w:t>
      </w:r>
      <w:proofErr w:type="gramEnd"/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 района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от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06.06.2022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 xml:space="preserve">года </w:t>
      </w:r>
      <w:r w:rsidR="0089558A">
        <w:rPr>
          <w:sz w:val="28"/>
          <w:szCs w:val="28"/>
        </w:rPr>
        <w:t xml:space="preserve"> </w:t>
      </w:r>
      <w:r w:rsidRPr="0089558A">
        <w:rPr>
          <w:sz w:val="28"/>
          <w:szCs w:val="28"/>
        </w:rPr>
        <w:t>№ 552».</w:t>
      </w:r>
    </w:p>
    <w:p w14:paraId="00703D58" w14:textId="77777777" w:rsidR="00615910" w:rsidRPr="0089558A" w:rsidRDefault="002A4CD7" w:rsidP="0089558A">
      <w:pPr>
        <w:ind w:firstLine="709"/>
        <w:jc w:val="both"/>
        <w:rPr>
          <w:color w:val="000000" w:themeColor="text1"/>
          <w:sz w:val="28"/>
          <w:szCs w:val="28"/>
        </w:rPr>
      </w:pPr>
      <w:r w:rsidRPr="0089558A">
        <w:rPr>
          <w:color w:val="000000" w:themeColor="text1"/>
          <w:sz w:val="28"/>
          <w:szCs w:val="28"/>
        </w:rPr>
        <w:t>5</w:t>
      </w:r>
      <w:r w:rsidR="00A7091D" w:rsidRPr="0089558A">
        <w:rPr>
          <w:color w:val="000000" w:themeColor="text1"/>
          <w:sz w:val="28"/>
          <w:szCs w:val="28"/>
        </w:rPr>
        <w:t xml:space="preserve">. </w:t>
      </w:r>
      <w:r w:rsidR="00615910" w:rsidRPr="0089558A">
        <w:rPr>
          <w:color w:val="000000" w:themeColor="text1"/>
          <w:sz w:val="28"/>
          <w:szCs w:val="28"/>
        </w:rPr>
        <w:t>Настоящее постановление вступает в силу с 01.03.2026 года.</w:t>
      </w:r>
    </w:p>
    <w:p w14:paraId="6CEE0792" w14:textId="77777777" w:rsidR="00A7091D" w:rsidRPr="0089558A" w:rsidRDefault="00615910" w:rsidP="0089558A">
      <w:pPr>
        <w:ind w:firstLine="709"/>
        <w:jc w:val="both"/>
        <w:rPr>
          <w:color w:val="000000" w:themeColor="text1"/>
          <w:sz w:val="28"/>
          <w:szCs w:val="28"/>
        </w:rPr>
      </w:pPr>
      <w:r w:rsidRPr="0089558A">
        <w:rPr>
          <w:color w:val="000000" w:themeColor="text1"/>
          <w:sz w:val="28"/>
          <w:szCs w:val="28"/>
        </w:rPr>
        <w:t xml:space="preserve">6. </w:t>
      </w:r>
      <w:r w:rsidR="00A7091D" w:rsidRPr="0089558A">
        <w:rPr>
          <w:color w:val="000000" w:themeColor="text1"/>
          <w:sz w:val="28"/>
          <w:szCs w:val="28"/>
        </w:rPr>
        <w:t xml:space="preserve">Разместить настоящее постановление на официальном сайте </w:t>
      </w:r>
      <w:r w:rsidR="002A4CD7" w:rsidRPr="0089558A">
        <w:rPr>
          <w:color w:val="000000" w:themeColor="text1"/>
          <w:sz w:val="28"/>
          <w:szCs w:val="28"/>
        </w:rPr>
        <w:t>А</w:t>
      </w:r>
      <w:r w:rsidR="00A7091D" w:rsidRPr="0089558A">
        <w:rPr>
          <w:color w:val="000000" w:themeColor="text1"/>
          <w:sz w:val="28"/>
          <w:szCs w:val="28"/>
        </w:rPr>
        <w:t xml:space="preserve">дминистрации Карталинского муниципального </w:t>
      </w:r>
      <w:r w:rsidR="002A4CD7" w:rsidRPr="0089558A">
        <w:rPr>
          <w:color w:val="000000" w:themeColor="text1"/>
          <w:sz w:val="28"/>
          <w:szCs w:val="28"/>
        </w:rPr>
        <w:t>округа Челябинской области.</w:t>
      </w:r>
      <w:r w:rsidR="00A7091D" w:rsidRPr="0089558A">
        <w:rPr>
          <w:color w:val="000000" w:themeColor="text1"/>
          <w:sz w:val="28"/>
          <w:szCs w:val="28"/>
        </w:rPr>
        <w:t xml:space="preserve">  </w:t>
      </w:r>
    </w:p>
    <w:p w14:paraId="02A56B7F" w14:textId="77777777" w:rsidR="00C3479B" w:rsidRPr="0089558A" w:rsidRDefault="00615910" w:rsidP="0089558A">
      <w:pPr>
        <w:ind w:firstLine="709"/>
        <w:jc w:val="both"/>
        <w:rPr>
          <w:sz w:val="28"/>
          <w:szCs w:val="28"/>
        </w:rPr>
      </w:pPr>
      <w:r w:rsidRPr="0089558A">
        <w:rPr>
          <w:sz w:val="28"/>
          <w:szCs w:val="28"/>
        </w:rPr>
        <w:t>7</w:t>
      </w:r>
      <w:r w:rsidR="00870FB9" w:rsidRPr="0089558A">
        <w:rPr>
          <w:sz w:val="28"/>
          <w:szCs w:val="28"/>
        </w:rPr>
        <w:t xml:space="preserve">. </w:t>
      </w:r>
      <w:r w:rsidR="00C3479B" w:rsidRPr="0089558A">
        <w:rPr>
          <w:sz w:val="28"/>
          <w:szCs w:val="28"/>
        </w:rPr>
        <w:t xml:space="preserve">Контроль исполнения настоящего постановления возложить на заместителя Главы Карталинского муниципального округа Челябинской области по социальным вопросам </w:t>
      </w:r>
      <w:proofErr w:type="spellStart"/>
      <w:r w:rsidR="00C3479B" w:rsidRPr="0089558A">
        <w:rPr>
          <w:sz w:val="28"/>
          <w:szCs w:val="28"/>
        </w:rPr>
        <w:t>Верету</w:t>
      </w:r>
      <w:proofErr w:type="spellEnd"/>
      <w:r w:rsidR="00C3479B" w:rsidRPr="0089558A">
        <w:rPr>
          <w:sz w:val="28"/>
          <w:szCs w:val="28"/>
        </w:rPr>
        <w:t xml:space="preserve"> В.Н.</w:t>
      </w:r>
    </w:p>
    <w:p w14:paraId="1F19A51B" w14:textId="77777777" w:rsidR="00643F53" w:rsidRPr="0089558A" w:rsidRDefault="00643F53" w:rsidP="0089558A">
      <w:pPr>
        <w:ind w:firstLine="708"/>
        <w:jc w:val="both"/>
        <w:rPr>
          <w:sz w:val="28"/>
          <w:szCs w:val="28"/>
        </w:rPr>
      </w:pPr>
    </w:p>
    <w:p w14:paraId="35DFB89B" w14:textId="77777777" w:rsidR="00193F47" w:rsidRPr="0089558A" w:rsidRDefault="00193F47" w:rsidP="0089558A">
      <w:pPr>
        <w:ind w:firstLine="709"/>
        <w:jc w:val="both"/>
        <w:rPr>
          <w:sz w:val="28"/>
          <w:szCs w:val="28"/>
        </w:rPr>
      </w:pPr>
    </w:p>
    <w:p w14:paraId="62B9DAD6" w14:textId="77777777" w:rsidR="00B3163D" w:rsidRPr="0089558A" w:rsidRDefault="00B3163D" w:rsidP="0089558A">
      <w:pPr>
        <w:jc w:val="both"/>
        <w:rPr>
          <w:sz w:val="28"/>
          <w:szCs w:val="28"/>
        </w:rPr>
      </w:pPr>
      <w:r w:rsidRPr="0089558A">
        <w:rPr>
          <w:sz w:val="28"/>
          <w:szCs w:val="28"/>
        </w:rPr>
        <w:t xml:space="preserve">Глава </w:t>
      </w:r>
      <w:r w:rsidR="00193F47" w:rsidRPr="0089558A">
        <w:rPr>
          <w:sz w:val="28"/>
          <w:szCs w:val="28"/>
        </w:rPr>
        <w:t xml:space="preserve"> </w:t>
      </w:r>
      <w:r w:rsidR="0089558A">
        <w:rPr>
          <w:sz w:val="28"/>
          <w:szCs w:val="28"/>
        </w:rPr>
        <w:t xml:space="preserve"> </w:t>
      </w:r>
      <w:r w:rsidR="00193F47" w:rsidRPr="0089558A">
        <w:rPr>
          <w:sz w:val="28"/>
          <w:szCs w:val="28"/>
        </w:rPr>
        <w:t xml:space="preserve">  </w:t>
      </w:r>
      <w:r w:rsidRPr="0089558A">
        <w:rPr>
          <w:sz w:val="28"/>
          <w:szCs w:val="28"/>
        </w:rPr>
        <w:t xml:space="preserve">Карталинского </w:t>
      </w:r>
    </w:p>
    <w:p w14:paraId="0F0D3D5B" w14:textId="77777777" w:rsidR="002A4CD7" w:rsidRPr="0089558A" w:rsidRDefault="00B3163D" w:rsidP="0089558A">
      <w:pPr>
        <w:jc w:val="both"/>
        <w:rPr>
          <w:sz w:val="28"/>
          <w:szCs w:val="28"/>
        </w:rPr>
      </w:pPr>
      <w:r w:rsidRPr="0089558A">
        <w:rPr>
          <w:sz w:val="28"/>
          <w:szCs w:val="28"/>
        </w:rPr>
        <w:t xml:space="preserve">муниципального </w:t>
      </w:r>
      <w:r w:rsidR="002A4CD7" w:rsidRPr="0089558A">
        <w:rPr>
          <w:sz w:val="28"/>
          <w:szCs w:val="28"/>
        </w:rPr>
        <w:t>округа</w:t>
      </w:r>
    </w:p>
    <w:p w14:paraId="09F777F8" w14:textId="77777777" w:rsidR="00BA3B15" w:rsidRPr="0089558A" w:rsidRDefault="002A4CD7" w:rsidP="0089558A">
      <w:pPr>
        <w:jc w:val="both"/>
        <w:rPr>
          <w:sz w:val="28"/>
          <w:szCs w:val="28"/>
        </w:rPr>
      </w:pPr>
      <w:r w:rsidRPr="0089558A">
        <w:rPr>
          <w:sz w:val="28"/>
          <w:szCs w:val="28"/>
        </w:rPr>
        <w:t>Челябинской области</w:t>
      </w:r>
      <w:r w:rsidR="00B3163D" w:rsidRPr="0089558A">
        <w:rPr>
          <w:sz w:val="28"/>
          <w:szCs w:val="28"/>
        </w:rPr>
        <w:t xml:space="preserve">                             </w:t>
      </w:r>
      <w:r w:rsidR="0089558A">
        <w:rPr>
          <w:sz w:val="28"/>
          <w:szCs w:val="28"/>
        </w:rPr>
        <w:t xml:space="preserve">         </w:t>
      </w:r>
      <w:r w:rsidR="00B3163D" w:rsidRPr="0089558A">
        <w:rPr>
          <w:sz w:val="28"/>
          <w:szCs w:val="28"/>
        </w:rPr>
        <w:t xml:space="preserve">                                    </w:t>
      </w:r>
      <w:r w:rsidR="003E3F09" w:rsidRPr="0089558A">
        <w:rPr>
          <w:sz w:val="28"/>
          <w:szCs w:val="28"/>
        </w:rPr>
        <w:t xml:space="preserve">     </w:t>
      </w:r>
      <w:r w:rsidR="00B3163D" w:rsidRPr="0089558A">
        <w:rPr>
          <w:sz w:val="28"/>
          <w:szCs w:val="28"/>
        </w:rPr>
        <w:t>А.Г. Вдовин</w:t>
      </w:r>
    </w:p>
    <w:p w14:paraId="75C22980" w14:textId="77777777" w:rsidR="002A4CD7" w:rsidRPr="0089558A" w:rsidRDefault="00BA3B15" w:rsidP="0089558A">
      <w:pPr>
        <w:jc w:val="center"/>
        <w:rPr>
          <w:sz w:val="28"/>
          <w:szCs w:val="28"/>
        </w:rPr>
      </w:pPr>
      <w:r w:rsidRPr="0089558A">
        <w:rPr>
          <w:sz w:val="28"/>
          <w:szCs w:val="28"/>
        </w:rPr>
        <w:t xml:space="preserve">                                                        </w:t>
      </w:r>
    </w:p>
    <w:p w14:paraId="34BF0D7C" w14:textId="77777777" w:rsidR="002A4CD7" w:rsidRPr="0089558A" w:rsidRDefault="002A4CD7" w:rsidP="0089558A">
      <w:pPr>
        <w:jc w:val="center"/>
        <w:rPr>
          <w:sz w:val="28"/>
          <w:szCs w:val="28"/>
        </w:rPr>
      </w:pPr>
    </w:p>
    <w:p w14:paraId="20751CCC" w14:textId="77777777" w:rsidR="00C3479B" w:rsidRPr="0089558A" w:rsidRDefault="00C3479B" w:rsidP="0089558A">
      <w:pPr>
        <w:jc w:val="center"/>
        <w:rPr>
          <w:sz w:val="28"/>
          <w:szCs w:val="28"/>
        </w:rPr>
      </w:pPr>
    </w:p>
    <w:p w14:paraId="47DE9447" w14:textId="77777777" w:rsidR="002A4CD7" w:rsidRPr="0089558A" w:rsidRDefault="002A4CD7" w:rsidP="0089558A">
      <w:pPr>
        <w:jc w:val="center"/>
        <w:rPr>
          <w:sz w:val="28"/>
          <w:szCs w:val="28"/>
        </w:rPr>
      </w:pPr>
    </w:p>
    <w:p w14:paraId="40EB3D49" w14:textId="77777777" w:rsidR="002A4CD7" w:rsidRPr="0089558A" w:rsidRDefault="002A4CD7" w:rsidP="0089558A">
      <w:pPr>
        <w:jc w:val="center"/>
        <w:rPr>
          <w:sz w:val="28"/>
          <w:szCs w:val="28"/>
        </w:rPr>
      </w:pPr>
    </w:p>
    <w:p w14:paraId="1B9AFD07" w14:textId="6087B482" w:rsidR="002A4CD7" w:rsidRDefault="002A4CD7" w:rsidP="0089558A">
      <w:pPr>
        <w:jc w:val="center"/>
        <w:rPr>
          <w:sz w:val="28"/>
          <w:szCs w:val="28"/>
        </w:rPr>
      </w:pPr>
    </w:p>
    <w:p w14:paraId="5124C20E" w14:textId="0A358355" w:rsidR="00A04C9F" w:rsidRDefault="00A04C9F" w:rsidP="0089558A">
      <w:pPr>
        <w:jc w:val="center"/>
        <w:rPr>
          <w:sz w:val="28"/>
          <w:szCs w:val="28"/>
        </w:rPr>
      </w:pPr>
    </w:p>
    <w:p w14:paraId="41FC0B1A" w14:textId="7D42B943" w:rsidR="00A04C9F" w:rsidRDefault="00A04C9F" w:rsidP="0089558A">
      <w:pPr>
        <w:jc w:val="center"/>
        <w:rPr>
          <w:sz w:val="28"/>
          <w:szCs w:val="28"/>
        </w:rPr>
      </w:pPr>
    </w:p>
    <w:p w14:paraId="03CA30DC" w14:textId="7EC12296" w:rsidR="00A04C9F" w:rsidRDefault="00A04C9F" w:rsidP="0089558A">
      <w:pPr>
        <w:jc w:val="center"/>
        <w:rPr>
          <w:sz w:val="28"/>
          <w:szCs w:val="28"/>
        </w:rPr>
      </w:pPr>
    </w:p>
    <w:p w14:paraId="5258DD4F" w14:textId="362F139D" w:rsidR="00A04C9F" w:rsidRDefault="00A04C9F" w:rsidP="0089558A">
      <w:pPr>
        <w:jc w:val="center"/>
        <w:rPr>
          <w:sz w:val="28"/>
          <w:szCs w:val="28"/>
        </w:rPr>
      </w:pPr>
    </w:p>
    <w:p w14:paraId="471047CD" w14:textId="569F4E2D" w:rsidR="00A04C9F" w:rsidRDefault="00A04C9F" w:rsidP="0089558A">
      <w:pPr>
        <w:jc w:val="center"/>
        <w:rPr>
          <w:sz w:val="28"/>
          <w:szCs w:val="28"/>
        </w:rPr>
      </w:pPr>
    </w:p>
    <w:p w14:paraId="3886F1DC" w14:textId="77777777" w:rsidR="00A04C9F" w:rsidRPr="0089558A" w:rsidRDefault="00A04C9F" w:rsidP="0089558A">
      <w:pPr>
        <w:jc w:val="center"/>
        <w:rPr>
          <w:sz w:val="28"/>
          <w:szCs w:val="28"/>
        </w:rPr>
      </w:pPr>
    </w:p>
    <w:p w14:paraId="4E49E9C5" w14:textId="77777777" w:rsidR="0089558A" w:rsidRPr="0089558A" w:rsidRDefault="0089558A" w:rsidP="0089558A">
      <w:pPr>
        <w:jc w:val="center"/>
        <w:rPr>
          <w:rFonts w:cstheme="minorBidi"/>
          <w:sz w:val="28"/>
          <w:szCs w:val="28"/>
          <w:lang w:eastAsia="en-US"/>
        </w:rPr>
      </w:pPr>
    </w:p>
    <w:p w14:paraId="3F41C39F" w14:textId="77777777" w:rsidR="00E5213A" w:rsidRDefault="00E5213A" w:rsidP="00E5213A">
      <w:pPr>
        <w:ind w:left="467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УТВЕРЖДЕН</w:t>
      </w:r>
    </w:p>
    <w:p w14:paraId="58FA80A1" w14:textId="77777777" w:rsidR="00E5213A" w:rsidRDefault="00E5213A" w:rsidP="00E5213A">
      <w:pPr>
        <w:ind w:left="467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постановлением Администрации</w:t>
      </w:r>
    </w:p>
    <w:p w14:paraId="1D258079" w14:textId="77777777" w:rsidR="00E5213A" w:rsidRDefault="00E5213A" w:rsidP="00E5213A">
      <w:pPr>
        <w:ind w:left="467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Карталинского муниципального округа</w:t>
      </w:r>
    </w:p>
    <w:p w14:paraId="42BE6F95" w14:textId="77777777" w:rsidR="00E5213A" w:rsidRDefault="00E5213A" w:rsidP="00E5213A">
      <w:pPr>
        <w:ind w:left="467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Челябинской области</w:t>
      </w:r>
    </w:p>
    <w:p w14:paraId="1ECB87DD" w14:textId="77777777" w:rsidR="00E5213A" w:rsidRDefault="00E5213A" w:rsidP="00E5213A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от 27.02.2026 года № 173</w:t>
      </w:r>
    </w:p>
    <w:p w14:paraId="0127EFDF" w14:textId="77777777" w:rsidR="00E5213A" w:rsidRDefault="00E5213A" w:rsidP="00E5213A">
      <w:pPr>
        <w:ind w:left="4536" w:firstLine="5"/>
        <w:jc w:val="center"/>
        <w:rPr>
          <w:sz w:val="28"/>
          <w:szCs w:val="28"/>
        </w:rPr>
      </w:pPr>
    </w:p>
    <w:p w14:paraId="7429F588" w14:textId="77777777" w:rsidR="00E5213A" w:rsidRDefault="00E5213A" w:rsidP="00E5213A">
      <w:pPr>
        <w:ind w:left="4536" w:firstLine="5"/>
        <w:jc w:val="center"/>
        <w:rPr>
          <w:sz w:val="28"/>
          <w:szCs w:val="28"/>
        </w:rPr>
      </w:pPr>
    </w:p>
    <w:p w14:paraId="08BD531A" w14:textId="77777777" w:rsidR="00E5213A" w:rsidRDefault="00E5213A" w:rsidP="00E5213A">
      <w:pPr>
        <w:ind w:left="4536" w:firstLine="5"/>
        <w:jc w:val="center"/>
        <w:rPr>
          <w:sz w:val="28"/>
          <w:szCs w:val="28"/>
        </w:rPr>
      </w:pPr>
    </w:p>
    <w:p w14:paraId="6229D2A7" w14:textId="77777777" w:rsidR="00E5213A" w:rsidRDefault="00E5213A" w:rsidP="00E5213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</w:p>
    <w:p w14:paraId="79833212" w14:textId="77777777" w:rsidR="00E5213A" w:rsidRDefault="00E5213A" w:rsidP="00E5213A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единовременной денежной</w:t>
      </w:r>
    </w:p>
    <w:p w14:paraId="3924E1D6" w14:textId="77777777" w:rsidR="00E5213A" w:rsidRDefault="00E5213A" w:rsidP="00E5213A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выплаты лицам, взявшим на себя обязанность</w:t>
      </w:r>
    </w:p>
    <w:p w14:paraId="56F8ADFA" w14:textId="77777777" w:rsidR="00E5213A" w:rsidRDefault="00E5213A" w:rsidP="00E521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погребению погибшего (умершего) гражданина,</w:t>
      </w:r>
    </w:p>
    <w:p w14:paraId="1D37247E" w14:textId="77777777" w:rsidR="00E5213A" w:rsidRDefault="00E5213A" w:rsidP="00E5213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принимавшего участие в специальной военной операции</w:t>
      </w:r>
    </w:p>
    <w:p w14:paraId="677FB2FD" w14:textId="77777777" w:rsidR="00E5213A" w:rsidRDefault="00E5213A" w:rsidP="00E5213A">
      <w:pPr>
        <w:jc w:val="center"/>
        <w:rPr>
          <w:sz w:val="28"/>
          <w:szCs w:val="28"/>
        </w:rPr>
      </w:pPr>
    </w:p>
    <w:p w14:paraId="29027D1C" w14:textId="77777777" w:rsidR="00E5213A" w:rsidRDefault="00E5213A" w:rsidP="00E5213A">
      <w:pPr>
        <w:ind w:firstLine="709"/>
        <w:jc w:val="center"/>
        <w:rPr>
          <w:sz w:val="28"/>
          <w:szCs w:val="28"/>
        </w:rPr>
      </w:pPr>
    </w:p>
    <w:p w14:paraId="5F8675E9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предоставления единовременной денежной выплаты лицам, взявшим на себя обязанность по погребению погибшего (умершего) гражданина, принимавшего участие в специальной военной операции (далее именуется – Порядок), определяет условия и порядок выплаты единовременной денежной выплаты лицам, взявшим на себя обязанность по погребению погибшего (умершего) гражданина, принимавшего участие в специальной военной операции.</w:t>
      </w:r>
    </w:p>
    <w:p w14:paraId="44664436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   погибшему   (умершему)   гражданину,   принимавшему    участие   в специальной военной операции в  рамках  настоящего Порядка относятся граждане, принимавшие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погибшие или умершие в связи с увечьем (ранением, травмой, контузией) в результате участия в специальной военной операции, из числа:</w:t>
      </w:r>
    </w:p>
    <w:p w14:paraId="225399EB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военнослужащих;</w:t>
      </w:r>
    </w:p>
    <w:p w14:paraId="7C449F17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граждан, заключивших с Федеральной службой войск национальной гвардии  Российской  Федерации  контракт  о  прохождении  военной  службы  в войсках национальной гвардии Российской Федерации в сформированных (формируемых) подразделениях Федеральной службы войск национальной гвардии Российской Федерации для участия в специальной военной операции;</w:t>
      </w:r>
    </w:p>
    <w:p w14:paraId="6F982393" w14:textId="77777777" w:rsidR="00E5213A" w:rsidRDefault="00E5213A" w:rsidP="00E5213A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3) граждан, </w:t>
      </w:r>
      <w:r>
        <w:rPr>
          <w:color w:val="000000"/>
          <w:sz w:val="28"/>
          <w:szCs w:val="28"/>
          <w:lang w:eastAsia="ar-SA"/>
        </w:rPr>
        <w:t>добровольно принимавших участие в специальной военной операции в составе добровольческих формирований;</w:t>
      </w:r>
    </w:p>
    <w:p w14:paraId="3A999FBC" w14:textId="77777777" w:rsidR="00E5213A" w:rsidRDefault="00E5213A" w:rsidP="00E5213A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4) граждан, заключивших контракт с Министерством обороны Российской Федерации для участия в специальной военной операции;</w:t>
      </w:r>
    </w:p>
    <w:p w14:paraId="3291C757" w14:textId="77777777" w:rsidR="00E5213A" w:rsidRDefault="00E5213A" w:rsidP="00E5213A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5) </w:t>
      </w:r>
      <w:proofErr w:type="gramStart"/>
      <w:r>
        <w:rPr>
          <w:color w:val="000000"/>
          <w:sz w:val="28"/>
          <w:szCs w:val="28"/>
          <w:lang w:eastAsia="ar-SA"/>
        </w:rPr>
        <w:t>граждан,  заключивших</w:t>
      </w:r>
      <w:proofErr w:type="gramEnd"/>
      <w:r>
        <w:rPr>
          <w:color w:val="000000"/>
          <w:sz w:val="28"/>
          <w:szCs w:val="28"/>
          <w:lang w:eastAsia="ar-SA"/>
        </w:rPr>
        <w:t xml:space="preserve">  контракт  (имевших  иные  правоотношения)  с организациями, содействующими выполнению задач, возложенных на Вооруженные Силы Российской Федерации;</w:t>
      </w:r>
    </w:p>
    <w:p w14:paraId="1D99187E" w14:textId="77777777" w:rsidR="00E5213A" w:rsidRDefault="00E5213A" w:rsidP="00E5213A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lastRenderedPageBreak/>
        <w:t xml:space="preserve">6)  </w:t>
      </w:r>
      <w:proofErr w:type="gramStart"/>
      <w:r>
        <w:rPr>
          <w:color w:val="000000"/>
          <w:sz w:val="28"/>
          <w:szCs w:val="28"/>
          <w:lang w:eastAsia="ar-SA"/>
        </w:rPr>
        <w:t xml:space="preserve">граждан,   </w:t>
      </w:r>
      <w:proofErr w:type="gramEnd"/>
      <w:r>
        <w:rPr>
          <w:color w:val="000000"/>
          <w:sz w:val="28"/>
          <w:szCs w:val="28"/>
          <w:lang w:eastAsia="ar-SA"/>
        </w:rPr>
        <w:t xml:space="preserve"> призванных    на    военную    службу    по    мобилизации   в соответствии с Указом Президента Российской от 21.09.2022 года № 647 «Об объявлении частичной мобилизации в Российской Федерации»;</w:t>
      </w:r>
    </w:p>
    <w:p w14:paraId="154D62FB" w14:textId="77777777" w:rsidR="00E5213A" w:rsidRDefault="00E5213A" w:rsidP="00E5213A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7) граждан, призванных на военную службу по призыву Военным комиссариатом города Карталы, </w:t>
      </w:r>
      <w:proofErr w:type="spellStart"/>
      <w:r>
        <w:rPr>
          <w:color w:val="000000"/>
          <w:sz w:val="28"/>
          <w:szCs w:val="28"/>
          <w:lang w:eastAsia="ar-SA"/>
        </w:rPr>
        <w:t>Варненского</w:t>
      </w:r>
      <w:proofErr w:type="spellEnd"/>
      <w:r>
        <w:rPr>
          <w:color w:val="000000"/>
          <w:sz w:val="28"/>
          <w:szCs w:val="28"/>
          <w:lang w:eastAsia="ar-SA"/>
        </w:rPr>
        <w:t>, Карталинского, Чесменского районов Челябинской области.</w:t>
      </w:r>
    </w:p>
    <w:p w14:paraId="54DAFC6B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Единовременная денежная выплата предоставляется однократно одному члену семьи (родители, супруг (супруга), дети) погибшего (умершего) гражданина, принимавшего участие в специальной военной операции или иному лицу, взявшему на себя обязанность по погребению погибшего (умершего) гражданина, принимавшего участие в специальной военной операции в размере 50 000 (пятьдесят тысяч) рублей из средств резервного фонда Администрации Карталинского муниципального округа Челябинской области.</w:t>
      </w:r>
    </w:p>
    <w:p w14:paraId="7012686A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4. </w:t>
      </w:r>
      <w:r>
        <w:rPr>
          <w:bCs/>
          <w:sz w:val="28"/>
          <w:szCs w:val="28"/>
        </w:rPr>
        <w:t xml:space="preserve">Основанием для предоставления </w:t>
      </w:r>
      <w:r>
        <w:rPr>
          <w:sz w:val="28"/>
          <w:szCs w:val="28"/>
        </w:rPr>
        <w:t>единовременной денежной выплаты лицам, взявшим на себя обязанность по погребению погибшего (умершего) гражданина, принимавшего участие в специальной военной операции является регистрация по месту жительства либо по месту пребывания, в случае отсутствия регистрации по месту жительства на территории другого муниципального образования Челябинской области (субъекта РФ), погибшего (умершего) гражданина, принимавшего участие в специальной военной операции на территории Карталинского муниципального округа Челябинской области на дату его гибели (смерти).</w:t>
      </w:r>
    </w:p>
    <w:p w14:paraId="0D3C98A8" w14:textId="77777777" w:rsidR="00E5213A" w:rsidRDefault="00E5213A" w:rsidP="00E5213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единовременной денежной выплаты лицам, взявшим на себя обязанность по погребению погибшего (умершего) гражданина, принимавшего участие в специальной военной операции </w:t>
      </w:r>
      <w:r>
        <w:rPr>
          <w:bCs/>
          <w:sz w:val="28"/>
          <w:szCs w:val="28"/>
        </w:rPr>
        <w:t xml:space="preserve">осуществляется Муниципальным учреждением «Комплексный центр социального обслуживания населения» Карталинского муниципального округа Челябинской области </w:t>
      </w:r>
      <w:r>
        <w:rPr>
          <w:sz w:val="28"/>
          <w:szCs w:val="28"/>
        </w:rPr>
        <w:t>(далее именуется – КЦСОН)</w:t>
      </w:r>
      <w:r>
        <w:rPr>
          <w:bCs/>
          <w:sz w:val="28"/>
          <w:szCs w:val="28"/>
        </w:rPr>
        <w:t>.</w:t>
      </w:r>
    </w:p>
    <w:p w14:paraId="68B9191B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 Документами, подтверждающими право на получение </w:t>
      </w:r>
      <w:r>
        <w:rPr>
          <w:sz w:val="28"/>
          <w:szCs w:val="28"/>
        </w:rPr>
        <w:t xml:space="preserve">единовременной денежной выплаты лицам, взявшим на себя обязанность по погребению погибшего (умершего) гражданина, принимавшего участие </w:t>
      </w:r>
      <w:proofErr w:type="gramStart"/>
      <w:r>
        <w:rPr>
          <w:sz w:val="28"/>
          <w:szCs w:val="28"/>
        </w:rPr>
        <w:t>в специальной военной операции</w:t>
      </w:r>
      <w:proofErr w:type="gramEnd"/>
      <w:r>
        <w:rPr>
          <w:sz w:val="28"/>
          <w:szCs w:val="28"/>
        </w:rPr>
        <w:t xml:space="preserve"> являются:</w:t>
      </w:r>
    </w:p>
    <w:p w14:paraId="200503DE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 о предоставлении единовременной денежной выплаты лицам, взявшим на себя обязанность по погребению погибшего (умершего) гражданина, принимавшего участие в специальной военной операции (далее именуется – заявление) (приложение);</w:t>
      </w:r>
    </w:p>
    <w:p w14:paraId="7B721411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удостоверяющий личность заявителя (паспорт гражданина Российской Федерации);</w:t>
      </w:r>
    </w:p>
    <w:p w14:paraId="6278C7C2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документ (сведения) о регистрации по месту жительства либо по месту пребывания, в случае отсутствия регистрации по месту жительства на территории другого муниципального образования Челябинской области (субъекта  РФ),   погибшего  (умершего)  гражданина,  принимавшего  участие  </w:t>
      </w:r>
      <w:r>
        <w:rPr>
          <w:sz w:val="28"/>
          <w:szCs w:val="28"/>
        </w:rPr>
        <w:lastRenderedPageBreak/>
        <w:t>в специальной военной операции на территории Карталинского муниципального округа Челябинской области на дату его гибели (смерти);</w:t>
      </w:r>
    </w:p>
    <w:p w14:paraId="4E9459C8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свидетельство о смерти погибшего (умершего) участника специальной военной операции;</w:t>
      </w:r>
    </w:p>
    <w:p w14:paraId="2C45349C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документы (сведения) о смерти военнослужащего в ходе специальной военной операции;</w:t>
      </w:r>
    </w:p>
    <w:p w14:paraId="76000E2C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реквизиты счета, отрытого гражданином в кредитной организации для перечисления денежных средств.</w:t>
      </w:r>
    </w:p>
    <w:p w14:paraId="7B2CB574" w14:textId="77777777" w:rsidR="00E5213A" w:rsidRDefault="00E5213A" w:rsidP="00E5213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Заявление и документы представляются гражданином одним из следующих способов:</w:t>
      </w:r>
    </w:p>
    <w:p w14:paraId="7D3A0C90" w14:textId="77777777" w:rsidR="00E5213A" w:rsidRDefault="00E5213A" w:rsidP="00E5213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лично при посещении КЦСОН;</w:t>
      </w:r>
    </w:p>
    <w:p w14:paraId="3700E008" w14:textId="77777777" w:rsidR="00E5213A" w:rsidRDefault="00E5213A" w:rsidP="00E5213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через Многофункциональный центр по месту жительства (пребывания) гражданина;</w:t>
      </w:r>
    </w:p>
    <w:p w14:paraId="379F6627" w14:textId="77777777" w:rsidR="00E5213A" w:rsidRDefault="00E5213A" w:rsidP="00E5213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14:paraId="791EB870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>
        <w:rPr>
          <w:sz w:val="28"/>
          <w:szCs w:val="28"/>
        </w:rPr>
        <w:t xml:space="preserve">КЦСОН формирует личное дело получателя единовременной денежной выплаты (далее именуется - личное дело) и представляет его для рассмотрения на </w:t>
      </w:r>
      <w:r>
        <w:rPr>
          <w:color w:val="000000"/>
          <w:sz w:val="28"/>
          <w:szCs w:val="28"/>
        </w:rPr>
        <w:t xml:space="preserve">Комиссию по предоставлению </w:t>
      </w:r>
      <w:r>
        <w:rPr>
          <w:sz w:val="28"/>
          <w:szCs w:val="28"/>
        </w:rPr>
        <w:t>единовременной денежной выплаты лицам, взявшим на себя обязанность по погребению погибшего (умершего) участника специальной военной операции (далее именуется – Комиссия).</w:t>
      </w:r>
    </w:p>
    <w:p w14:paraId="2A968B76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Комиссия  осуществляет правовую оценку документов, содержащихся в личных делах получателей единовременной денежной выплаты и принимает решение о предоставлении единовременной денежной выплаты лицам, взявшим на себя обязанность по погребению погибшего (умершего) гражданина, принимавшего участие в специальной военной операции либо об отказе в ее предоставлении.</w:t>
      </w:r>
    </w:p>
    <w:p w14:paraId="6C71018F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Решение Комиссии оформляется протоколом, который подписывается всеми членами Комиссии.</w:t>
      </w:r>
    </w:p>
    <w:p w14:paraId="4655C708" w14:textId="77777777" w:rsidR="00E5213A" w:rsidRDefault="00E5213A" w:rsidP="00E5213A">
      <w:pPr>
        <w:tabs>
          <w:tab w:val="left" w:pos="708"/>
          <w:tab w:val="left" w:pos="368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11. На основании протокола о выплате единовременной денежной выплаты лицам, взявшим на себя обязанность по погребению погибшего (умершего) гражданина, принимавшего участие в специальной военной операции издается распоряжение Администрации Карталинского муниципального округа Челябинской области об оказании единовременной денежной выплаты.</w:t>
      </w:r>
    </w:p>
    <w:p w14:paraId="63C14FF3" w14:textId="77777777" w:rsidR="00E5213A" w:rsidRDefault="00E5213A" w:rsidP="00E5213A">
      <w:pPr>
        <w:tabs>
          <w:tab w:val="left" w:pos="708"/>
          <w:tab w:val="left" w:pos="368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Выплата </w:t>
      </w:r>
      <w:r>
        <w:rPr>
          <w:sz w:val="28"/>
          <w:szCs w:val="28"/>
        </w:rPr>
        <w:t>единовременной денежной выплаты лицам, взявшим на себя обязанность по погребению погибшего (умершего) гражданина, принимавшего участие в специальной военной операции</w:t>
      </w:r>
      <w:r>
        <w:rPr>
          <w:bCs/>
          <w:sz w:val="28"/>
          <w:szCs w:val="28"/>
        </w:rPr>
        <w:t xml:space="preserve">, производится гражданину через банковские учреждения путем зачисления финансовых средств на лицевой счет гражданина, либо через кассу бухгалтерии КЦСОН при предъявлении паспорта. </w:t>
      </w:r>
    </w:p>
    <w:p w14:paraId="0A251983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 случае принятия решения об отказе в предоставлении единовременной денежной выплаты лицам, взявшим на себя обязанность по погребению погибшего (умершего) гражданина, принимавшего участие в специальной военной операции заявителю в течение пяти рабочих дней со дня </w:t>
      </w:r>
      <w:r>
        <w:rPr>
          <w:sz w:val="28"/>
          <w:szCs w:val="28"/>
        </w:rPr>
        <w:lastRenderedPageBreak/>
        <w:t xml:space="preserve">принятия решения  об  отказе  направляется  уведомление о принятом  решении с указанием причин отказа и порядка обжалования принятого решения. </w:t>
      </w:r>
    </w:p>
    <w:p w14:paraId="4C507036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Основаниями для отказа в предоставлении единовременной денежной выплаты лицам, взявшим на себя обязанность по погребению погибшего (умершего) гражданина, принимавшего участие </w:t>
      </w:r>
      <w:proofErr w:type="gramStart"/>
      <w:r>
        <w:rPr>
          <w:sz w:val="28"/>
          <w:szCs w:val="28"/>
        </w:rPr>
        <w:t>в специальной военной операции</w:t>
      </w:r>
      <w:proofErr w:type="gramEnd"/>
      <w:r>
        <w:rPr>
          <w:sz w:val="28"/>
          <w:szCs w:val="28"/>
        </w:rPr>
        <w:t xml:space="preserve"> являются:</w:t>
      </w:r>
    </w:p>
    <w:p w14:paraId="44ED953E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непредставление (представление в не полном объеме) документов, предусмотренных в пункте 6 настоящего Порядка;</w:t>
      </w:r>
    </w:p>
    <w:p w14:paraId="69834C41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представление документов, содержащих сведения не соответствующие действительности, либо наличие в представленных документах несоответствий (</w:t>
      </w:r>
      <w:proofErr w:type="gramStart"/>
      <w:r>
        <w:rPr>
          <w:sz w:val="28"/>
          <w:szCs w:val="28"/>
        </w:rPr>
        <w:t xml:space="preserve">разночтений)   </w:t>
      </w:r>
      <w:proofErr w:type="gramEnd"/>
      <w:r>
        <w:rPr>
          <w:sz w:val="28"/>
          <w:szCs w:val="28"/>
        </w:rPr>
        <w:t>данных,   подтверждающих   юридически   значимые    факты   и события (в том числе в фамилии, имени, отчестве, дате рождения и т.д.).</w:t>
      </w:r>
    </w:p>
    <w:p w14:paraId="6D11468E" w14:textId="77777777" w:rsidR="00E5213A" w:rsidRDefault="00E5213A" w:rsidP="00E5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Информация о предоставлении единовременной денежной выплаты лицам, взявшим на себя обязанность по погребению погибшего (умершего) гражданина, принимавшего участие в специальной военной операции, размещается в государственной информационной системе «Единая централизованная  цифровая  платформа  в  социальной  сфере».   </w:t>
      </w:r>
      <w:proofErr w:type="gramStart"/>
      <w:r>
        <w:rPr>
          <w:sz w:val="28"/>
          <w:szCs w:val="28"/>
        </w:rPr>
        <w:t>Размещение  и</w:t>
      </w:r>
      <w:proofErr w:type="gramEnd"/>
      <w:r>
        <w:rPr>
          <w:sz w:val="28"/>
          <w:szCs w:val="28"/>
        </w:rPr>
        <w:t xml:space="preserve"> получение указанной информации в государственной информационной системе «Единая централизованная цифровая платформа в социальной сфере» осуществляется  в  соответствии  с  Федеральным  законом от 17.07.1999 года № 178-ФЗ «О государственной социальной помощи».</w:t>
      </w:r>
    </w:p>
    <w:p w14:paraId="5AB03DFB" w14:textId="3EDB273F" w:rsidR="00E5213A" w:rsidRDefault="00E5213A" w:rsidP="0089558A">
      <w:pPr>
        <w:rPr>
          <w:color w:val="000000" w:themeColor="text1"/>
          <w:sz w:val="28"/>
          <w:szCs w:val="28"/>
        </w:rPr>
      </w:pPr>
    </w:p>
    <w:p w14:paraId="787D5E92" w14:textId="7CA1FA33" w:rsidR="00442DF3" w:rsidRDefault="00442DF3" w:rsidP="0089558A">
      <w:pPr>
        <w:rPr>
          <w:color w:val="000000" w:themeColor="text1"/>
          <w:sz w:val="28"/>
          <w:szCs w:val="28"/>
        </w:rPr>
      </w:pPr>
    </w:p>
    <w:p w14:paraId="6D087DC5" w14:textId="79CDE985" w:rsidR="00442DF3" w:rsidRDefault="00442DF3" w:rsidP="0089558A">
      <w:pPr>
        <w:rPr>
          <w:color w:val="000000" w:themeColor="text1"/>
          <w:sz w:val="28"/>
          <w:szCs w:val="28"/>
        </w:rPr>
      </w:pPr>
    </w:p>
    <w:p w14:paraId="6B84965D" w14:textId="58896226" w:rsidR="00442DF3" w:rsidRDefault="00442DF3" w:rsidP="0089558A">
      <w:pPr>
        <w:rPr>
          <w:color w:val="000000" w:themeColor="text1"/>
          <w:sz w:val="28"/>
          <w:szCs w:val="28"/>
        </w:rPr>
      </w:pPr>
    </w:p>
    <w:p w14:paraId="29872918" w14:textId="414036AA" w:rsidR="00442DF3" w:rsidRDefault="00442DF3" w:rsidP="0089558A">
      <w:pPr>
        <w:rPr>
          <w:color w:val="000000" w:themeColor="text1"/>
          <w:sz w:val="28"/>
          <w:szCs w:val="28"/>
        </w:rPr>
      </w:pPr>
    </w:p>
    <w:p w14:paraId="577DF365" w14:textId="15EF4927" w:rsidR="00442DF3" w:rsidRDefault="00442DF3" w:rsidP="0089558A">
      <w:pPr>
        <w:rPr>
          <w:color w:val="000000" w:themeColor="text1"/>
          <w:sz w:val="28"/>
          <w:szCs w:val="28"/>
        </w:rPr>
      </w:pPr>
    </w:p>
    <w:p w14:paraId="17D62062" w14:textId="0CA50075" w:rsidR="00442DF3" w:rsidRDefault="00442DF3" w:rsidP="0089558A">
      <w:pPr>
        <w:rPr>
          <w:color w:val="000000" w:themeColor="text1"/>
          <w:sz w:val="28"/>
          <w:szCs w:val="28"/>
        </w:rPr>
      </w:pPr>
    </w:p>
    <w:p w14:paraId="310F4C77" w14:textId="32F54168" w:rsidR="00442DF3" w:rsidRDefault="00442DF3" w:rsidP="0089558A">
      <w:pPr>
        <w:rPr>
          <w:color w:val="000000" w:themeColor="text1"/>
          <w:sz w:val="28"/>
          <w:szCs w:val="28"/>
        </w:rPr>
      </w:pPr>
    </w:p>
    <w:p w14:paraId="05DAF3E6" w14:textId="3BCB6C1D" w:rsidR="00442DF3" w:rsidRDefault="00442DF3" w:rsidP="0089558A">
      <w:pPr>
        <w:rPr>
          <w:color w:val="000000" w:themeColor="text1"/>
          <w:sz w:val="28"/>
          <w:szCs w:val="28"/>
        </w:rPr>
      </w:pPr>
    </w:p>
    <w:p w14:paraId="05FF58CC" w14:textId="2FFE4FCB" w:rsidR="00442DF3" w:rsidRDefault="00442DF3" w:rsidP="0089558A">
      <w:pPr>
        <w:rPr>
          <w:color w:val="000000" w:themeColor="text1"/>
          <w:sz w:val="28"/>
          <w:szCs w:val="28"/>
        </w:rPr>
      </w:pPr>
    </w:p>
    <w:p w14:paraId="4A47F5BD" w14:textId="45AB2914" w:rsidR="00442DF3" w:rsidRDefault="00442DF3" w:rsidP="0089558A">
      <w:pPr>
        <w:rPr>
          <w:color w:val="000000" w:themeColor="text1"/>
          <w:sz w:val="28"/>
          <w:szCs w:val="28"/>
        </w:rPr>
      </w:pPr>
    </w:p>
    <w:p w14:paraId="5253C0CD" w14:textId="72185ED2" w:rsidR="00442DF3" w:rsidRDefault="00442DF3" w:rsidP="0089558A">
      <w:pPr>
        <w:rPr>
          <w:color w:val="000000" w:themeColor="text1"/>
          <w:sz w:val="28"/>
          <w:szCs w:val="28"/>
        </w:rPr>
      </w:pPr>
    </w:p>
    <w:p w14:paraId="2BFAA323" w14:textId="49515180" w:rsidR="00442DF3" w:rsidRDefault="00442DF3" w:rsidP="0089558A">
      <w:pPr>
        <w:rPr>
          <w:color w:val="000000" w:themeColor="text1"/>
          <w:sz w:val="28"/>
          <w:szCs w:val="28"/>
        </w:rPr>
      </w:pPr>
    </w:p>
    <w:p w14:paraId="4FB088E5" w14:textId="42809A86" w:rsidR="00442DF3" w:rsidRDefault="00442DF3" w:rsidP="0089558A">
      <w:pPr>
        <w:rPr>
          <w:color w:val="000000" w:themeColor="text1"/>
          <w:sz w:val="28"/>
          <w:szCs w:val="28"/>
        </w:rPr>
      </w:pPr>
    </w:p>
    <w:p w14:paraId="5AB4DEA5" w14:textId="67CE4338" w:rsidR="00442DF3" w:rsidRDefault="00442DF3" w:rsidP="0089558A">
      <w:pPr>
        <w:rPr>
          <w:color w:val="000000" w:themeColor="text1"/>
          <w:sz w:val="28"/>
          <w:szCs w:val="28"/>
        </w:rPr>
      </w:pPr>
    </w:p>
    <w:p w14:paraId="6EF5AF08" w14:textId="6248B120" w:rsidR="00442DF3" w:rsidRDefault="00442DF3" w:rsidP="0089558A">
      <w:pPr>
        <w:rPr>
          <w:color w:val="000000" w:themeColor="text1"/>
          <w:sz w:val="28"/>
          <w:szCs w:val="28"/>
        </w:rPr>
      </w:pPr>
    </w:p>
    <w:p w14:paraId="19C01622" w14:textId="791DD357" w:rsidR="00442DF3" w:rsidRDefault="00442DF3" w:rsidP="0089558A">
      <w:pPr>
        <w:rPr>
          <w:color w:val="000000" w:themeColor="text1"/>
          <w:sz w:val="28"/>
          <w:szCs w:val="28"/>
        </w:rPr>
      </w:pPr>
    </w:p>
    <w:p w14:paraId="0841AB44" w14:textId="5A541084" w:rsidR="00442DF3" w:rsidRDefault="00442DF3" w:rsidP="0089558A">
      <w:pPr>
        <w:rPr>
          <w:color w:val="000000" w:themeColor="text1"/>
          <w:sz w:val="28"/>
          <w:szCs w:val="28"/>
        </w:rPr>
      </w:pPr>
    </w:p>
    <w:p w14:paraId="660A765C" w14:textId="3A6BA288" w:rsidR="00442DF3" w:rsidRDefault="00442DF3" w:rsidP="0089558A">
      <w:pPr>
        <w:rPr>
          <w:color w:val="000000" w:themeColor="text1"/>
          <w:sz w:val="28"/>
          <w:szCs w:val="28"/>
        </w:rPr>
      </w:pPr>
    </w:p>
    <w:p w14:paraId="4E46FF97" w14:textId="14C828F0" w:rsidR="00442DF3" w:rsidRDefault="00442DF3" w:rsidP="0089558A">
      <w:pPr>
        <w:rPr>
          <w:color w:val="000000" w:themeColor="text1"/>
          <w:sz w:val="28"/>
          <w:szCs w:val="28"/>
        </w:rPr>
      </w:pPr>
    </w:p>
    <w:p w14:paraId="5DD733EF" w14:textId="23F0533C" w:rsidR="00442DF3" w:rsidRDefault="00442DF3" w:rsidP="0089558A">
      <w:pPr>
        <w:rPr>
          <w:color w:val="000000" w:themeColor="text1"/>
          <w:sz w:val="28"/>
          <w:szCs w:val="28"/>
        </w:rPr>
      </w:pPr>
    </w:p>
    <w:p w14:paraId="55B5DE7E" w14:textId="3D255C5E" w:rsidR="00442DF3" w:rsidRDefault="00442DF3" w:rsidP="0089558A">
      <w:pPr>
        <w:rPr>
          <w:color w:val="000000" w:themeColor="text1"/>
          <w:sz w:val="28"/>
          <w:szCs w:val="28"/>
        </w:rPr>
      </w:pPr>
    </w:p>
    <w:p w14:paraId="5D555EC2" w14:textId="2F2125CC" w:rsidR="00442DF3" w:rsidRDefault="00442DF3" w:rsidP="0089558A">
      <w:pPr>
        <w:rPr>
          <w:color w:val="000000" w:themeColor="text1"/>
          <w:sz w:val="28"/>
          <w:szCs w:val="28"/>
        </w:rPr>
      </w:pPr>
    </w:p>
    <w:p w14:paraId="04FB6856" w14:textId="77777777" w:rsidR="00442DF3" w:rsidRDefault="00442DF3" w:rsidP="00442DF3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3BDE50B5" w14:textId="77777777" w:rsidR="00442DF3" w:rsidRDefault="00442DF3" w:rsidP="00442DF3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к Порядку предоставления единовременной денежной выплаты лицам, взявшим на себя обязанность по погребению погибшего (умершего) гражданина, принимавшего участие в специальной военной операции</w:t>
      </w:r>
    </w:p>
    <w:p w14:paraId="5ACB02B3" w14:textId="77777777" w:rsidR="00442DF3" w:rsidRDefault="00442DF3" w:rsidP="00442DF3">
      <w:pPr>
        <w:ind w:left="4536"/>
        <w:jc w:val="center"/>
        <w:rPr>
          <w:sz w:val="28"/>
          <w:szCs w:val="28"/>
        </w:rPr>
      </w:pPr>
    </w:p>
    <w:p w14:paraId="393369CA" w14:textId="77777777" w:rsidR="00442DF3" w:rsidRDefault="00442DF3" w:rsidP="00442DF3">
      <w:pPr>
        <w:ind w:left="4536"/>
        <w:jc w:val="center"/>
        <w:rPr>
          <w:sz w:val="28"/>
          <w:szCs w:val="28"/>
        </w:rPr>
      </w:pPr>
    </w:p>
    <w:p w14:paraId="046E3F48" w14:textId="77777777" w:rsidR="00442DF3" w:rsidRDefault="00442DF3" w:rsidP="00442DF3">
      <w:pPr>
        <w:ind w:left="4536"/>
        <w:jc w:val="center"/>
        <w:rPr>
          <w:sz w:val="28"/>
          <w:szCs w:val="28"/>
        </w:rPr>
      </w:pPr>
    </w:p>
    <w:p w14:paraId="147E58EB" w14:textId="77777777" w:rsidR="00442DF3" w:rsidRDefault="00442DF3" w:rsidP="00442DF3">
      <w:pPr>
        <w:ind w:left="4536"/>
        <w:jc w:val="both"/>
        <w:rPr>
          <w:szCs w:val="28"/>
          <w:lang w:eastAsia="en-US"/>
        </w:rPr>
      </w:pPr>
      <w:r>
        <w:rPr>
          <w:szCs w:val="28"/>
        </w:rPr>
        <w:t>Главе Карталинского муниципального округа Челябинской области</w:t>
      </w:r>
    </w:p>
    <w:p w14:paraId="4E25E5D8" w14:textId="77777777" w:rsidR="00442DF3" w:rsidRDefault="00442DF3" w:rsidP="00442DF3">
      <w:pPr>
        <w:ind w:left="4536"/>
        <w:jc w:val="both"/>
        <w:rPr>
          <w:szCs w:val="28"/>
        </w:rPr>
      </w:pPr>
      <w:r>
        <w:rPr>
          <w:szCs w:val="28"/>
        </w:rPr>
        <w:t xml:space="preserve">А.Г. Вдовину </w:t>
      </w:r>
    </w:p>
    <w:p w14:paraId="1EEF6B55" w14:textId="77777777" w:rsidR="00442DF3" w:rsidRDefault="00442DF3" w:rsidP="00442DF3">
      <w:pPr>
        <w:ind w:lef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от ________________________________________</w:t>
      </w:r>
    </w:p>
    <w:p w14:paraId="61F569E1" w14:textId="77777777" w:rsidR="00442DF3" w:rsidRDefault="00442DF3" w:rsidP="00442DF3">
      <w:pPr>
        <w:ind w:lef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</w:t>
      </w:r>
    </w:p>
    <w:p w14:paraId="1EEBB9F4" w14:textId="77777777" w:rsidR="00442DF3" w:rsidRDefault="00442DF3" w:rsidP="00442DF3">
      <w:pPr>
        <w:ind w:left="4536"/>
        <w:jc w:val="center"/>
        <w:rPr>
          <w:color w:val="000000"/>
          <w:szCs w:val="28"/>
          <w:vertAlign w:val="subscript"/>
        </w:rPr>
      </w:pPr>
      <w:r>
        <w:rPr>
          <w:color w:val="000000"/>
          <w:szCs w:val="28"/>
          <w:vertAlign w:val="subscript"/>
        </w:rPr>
        <w:t>(Ф.И.О.)</w:t>
      </w:r>
    </w:p>
    <w:p w14:paraId="5449779E" w14:textId="77777777" w:rsidR="00442DF3" w:rsidRDefault="00442DF3" w:rsidP="00442DF3">
      <w:pPr>
        <w:ind w:lef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зарегистрированного (ой) по адресу: ____________________________________________________________________________________</w:t>
      </w:r>
    </w:p>
    <w:p w14:paraId="217EC829" w14:textId="77777777" w:rsidR="00442DF3" w:rsidRDefault="00442DF3" w:rsidP="00442DF3">
      <w:pPr>
        <w:ind w:lef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паспорт ___________________________________</w:t>
      </w:r>
    </w:p>
    <w:p w14:paraId="17D1859E" w14:textId="77777777" w:rsidR="00442DF3" w:rsidRDefault="00442DF3" w:rsidP="00442DF3">
      <w:pPr>
        <w:ind w:lef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</w:t>
      </w:r>
    </w:p>
    <w:p w14:paraId="5BFFC521" w14:textId="77777777" w:rsidR="00442DF3" w:rsidRDefault="00442DF3" w:rsidP="00442DF3">
      <w:pPr>
        <w:ind w:left="4536"/>
        <w:jc w:val="center"/>
        <w:rPr>
          <w:color w:val="000000"/>
          <w:szCs w:val="28"/>
          <w:vertAlign w:val="subscript"/>
        </w:rPr>
      </w:pPr>
      <w:r>
        <w:rPr>
          <w:color w:val="000000"/>
          <w:szCs w:val="28"/>
          <w:vertAlign w:val="subscript"/>
        </w:rPr>
        <w:t>(номер, кем и когда выдан)</w:t>
      </w:r>
    </w:p>
    <w:p w14:paraId="7E3A6ECE" w14:textId="77777777" w:rsidR="00442DF3" w:rsidRDefault="00442DF3" w:rsidP="00442DF3">
      <w:pPr>
        <w:ind w:lef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СНИЛС ___________________________________</w:t>
      </w:r>
    </w:p>
    <w:p w14:paraId="22B9E3A7" w14:textId="77777777" w:rsidR="00442DF3" w:rsidRDefault="00442DF3" w:rsidP="00442DF3">
      <w:pPr>
        <w:ind w:left="4536"/>
        <w:rPr>
          <w:szCs w:val="28"/>
        </w:rPr>
      </w:pPr>
      <w:r>
        <w:rPr>
          <w:color w:val="000000"/>
          <w:szCs w:val="28"/>
        </w:rPr>
        <w:t>Телефон __________________________________</w:t>
      </w:r>
    </w:p>
    <w:p w14:paraId="505F393C" w14:textId="77777777" w:rsidR="00442DF3" w:rsidRDefault="00442DF3" w:rsidP="00442DF3">
      <w:pPr>
        <w:ind w:left="5387"/>
        <w:jc w:val="center"/>
        <w:rPr>
          <w:szCs w:val="28"/>
        </w:rPr>
      </w:pPr>
    </w:p>
    <w:p w14:paraId="70239C25" w14:textId="77777777" w:rsidR="00442DF3" w:rsidRDefault="00442DF3" w:rsidP="00442DF3">
      <w:pPr>
        <w:ind w:left="5387"/>
        <w:jc w:val="center"/>
        <w:rPr>
          <w:szCs w:val="28"/>
        </w:rPr>
      </w:pPr>
    </w:p>
    <w:p w14:paraId="212A201E" w14:textId="77777777" w:rsidR="00442DF3" w:rsidRDefault="00442DF3" w:rsidP="00442DF3">
      <w:pPr>
        <w:jc w:val="center"/>
        <w:rPr>
          <w:szCs w:val="28"/>
        </w:rPr>
      </w:pPr>
      <w:r>
        <w:rPr>
          <w:szCs w:val="28"/>
        </w:rPr>
        <w:t>Заявление</w:t>
      </w:r>
    </w:p>
    <w:p w14:paraId="681EEF4B" w14:textId="77777777" w:rsidR="00442DF3" w:rsidRDefault="00442DF3" w:rsidP="00442DF3">
      <w:pPr>
        <w:ind w:firstLine="709"/>
        <w:jc w:val="center"/>
        <w:rPr>
          <w:szCs w:val="28"/>
        </w:rPr>
      </w:pPr>
    </w:p>
    <w:p w14:paraId="05CF0CA2" w14:textId="77777777" w:rsidR="00442DF3" w:rsidRDefault="00442DF3" w:rsidP="00442DF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Прошу предоставить единовременную денежную выплату как лицу, взявшему на себя обязанность по погребению погибшего (умершего) гражданина, принимавшего участие в СВО</w:t>
      </w:r>
      <w:r>
        <w:rPr>
          <w:color w:val="000000"/>
          <w:szCs w:val="28"/>
          <w:shd w:val="clear" w:color="auto" w:fill="FFFFFF"/>
        </w:rPr>
        <w:t xml:space="preserve"> ___________________________________________________________________________</w:t>
      </w:r>
    </w:p>
    <w:p w14:paraId="7324440B" w14:textId="77777777" w:rsidR="00442DF3" w:rsidRDefault="00442DF3" w:rsidP="00442DF3">
      <w:pPr>
        <w:jc w:val="center"/>
        <w:rPr>
          <w:szCs w:val="28"/>
          <w:vertAlign w:val="subscript"/>
        </w:rPr>
      </w:pPr>
      <w:r>
        <w:rPr>
          <w:szCs w:val="28"/>
          <w:vertAlign w:val="subscript"/>
        </w:rPr>
        <w:t>(Ф.И.О. погибшего участника СВО)</w:t>
      </w:r>
    </w:p>
    <w:p w14:paraId="515345BE" w14:textId="77777777" w:rsidR="00442DF3" w:rsidRDefault="00442DF3" w:rsidP="00442DF3">
      <w:pPr>
        <w:ind w:firstLine="709"/>
        <w:jc w:val="both"/>
        <w:rPr>
          <w:szCs w:val="28"/>
        </w:rPr>
      </w:pPr>
      <w:r>
        <w:rPr>
          <w:szCs w:val="28"/>
        </w:rPr>
        <w:t>К заявлению прилагаю следующие документы:</w:t>
      </w:r>
    </w:p>
    <w:p w14:paraId="02A76BA9" w14:textId="77777777" w:rsidR="00442DF3" w:rsidRDefault="00442DF3" w:rsidP="00442DF3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D9D981" w14:textId="77777777" w:rsidR="00442DF3" w:rsidRDefault="00442DF3" w:rsidP="00442DF3">
      <w:pPr>
        <w:jc w:val="both"/>
        <w:rPr>
          <w:szCs w:val="28"/>
        </w:rPr>
      </w:pPr>
    </w:p>
    <w:p w14:paraId="1F7A2307" w14:textId="77777777" w:rsidR="00442DF3" w:rsidRDefault="00442DF3" w:rsidP="00442DF3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«______» _______________202__ г.</w:t>
      </w:r>
      <w:r>
        <w:rPr>
          <w:color w:val="000000"/>
          <w:szCs w:val="28"/>
          <w:shd w:val="clear" w:color="auto" w:fill="FFFFFF"/>
        </w:rPr>
        <w:tab/>
        <w:t xml:space="preserve">                 ____________________________________</w:t>
      </w:r>
    </w:p>
    <w:p w14:paraId="2B9E8302" w14:textId="77777777" w:rsidR="00442DF3" w:rsidRDefault="00442DF3" w:rsidP="00442DF3">
      <w:pPr>
        <w:jc w:val="both"/>
        <w:rPr>
          <w:color w:val="000000"/>
          <w:szCs w:val="28"/>
          <w:shd w:val="clear" w:color="auto" w:fill="FFFFFF"/>
        </w:rPr>
      </w:pPr>
      <w:r>
        <w:rPr>
          <w:szCs w:val="28"/>
          <w:vertAlign w:val="subscript"/>
        </w:rPr>
        <w:t xml:space="preserve">                                                                                                                                      (личная подпись, расшифровка подписи)</w:t>
      </w:r>
    </w:p>
    <w:p w14:paraId="7B14B7CB" w14:textId="77777777" w:rsidR="00442DF3" w:rsidRDefault="00442DF3" w:rsidP="00442DF3">
      <w:pPr>
        <w:ind w:firstLine="708"/>
        <w:jc w:val="both"/>
        <w:rPr>
          <w:color w:val="000000"/>
          <w:szCs w:val="28"/>
        </w:rPr>
      </w:pPr>
    </w:p>
    <w:p w14:paraId="64DBDF4E" w14:textId="77777777" w:rsidR="00442DF3" w:rsidRDefault="00442DF3" w:rsidP="00442DF3">
      <w:pPr>
        <w:ind w:firstLine="708"/>
        <w:jc w:val="both"/>
        <w:rPr>
          <w:color w:val="000000"/>
          <w:szCs w:val="28"/>
        </w:rPr>
      </w:pPr>
    </w:p>
    <w:p w14:paraId="62129737" w14:textId="77777777" w:rsidR="00442DF3" w:rsidRDefault="00442DF3" w:rsidP="00442DF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Я, _______________________________________________________________________,</w:t>
      </w:r>
    </w:p>
    <w:p w14:paraId="7E3FF7B0" w14:textId="77777777" w:rsidR="00442DF3" w:rsidRDefault="00442DF3" w:rsidP="00442DF3">
      <w:pPr>
        <w:jc w:val="center"/>
        <w:rPr>
          <w:szCs w:val="28"/>
          <w:vertAlign w:val="subscript"/>
          <w:lang w:eastAsia="en-US"/>
        </w:rPr>
      </w:pPr>
      <w:r>
        <w:rPr>
          <w:szCs w:val="28"/>
          <w:vertAlign w:val="subscript"/>
        </w:rPr>
        <w:t>(фамилия, имя, отчество)</w:t>
      </w:r>
    </w:p>
    <w:p w14:paraId="770E0B8D" w14:textId="77777777" w:rsidR="00442DF3" w:rsidRDefault="00442DF3" w:rsidP="00442DF3">
      <w:pPr>
        <w:jc w:val="center"/>
        <w:rPr>
          <w:szCs w:val="28"/>
          <w:vertAlign w:val="subscript"/>
        </w:rPr>
      </w:pPr>
    </w:p>
    <w:p w14:paraId="70DE20B9" w14:textId="77777777" w:rsidR="00442DF3" w:rsidRDefault="00442DF3" w:rsidP="00442DF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настоящим заявлением выражаю свое согласие на обработку и передачу своих персональных данных в соответствии с Федеральным законом от 27 июля 2006 года № 152-ФЗ «О персональных данных», необходимых для единовременной выплаты.</w:t>
      </w:r>
    </w:p>
    <w:p w14:paraId="1B854D47" w14:textId="77777777" w:rsidR="00443CDA" w:rsidRDefault="00443CDA" w:rsidP="00443CDA">
      <w:pPr>
        <w:ind w:left="467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УТВЕРЖДЕН</w:t>
      </w:r>
    </w:p>
    <w:p w14:paraId="63F25BCF" w14:textId="77777777" w:rsidR="00443CDA" w:rsidRDefault="00443CDA" w:rsidP="00443CDA">
      <w:pPr>
        <w:ind w:left="467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постановлением Администрации</w:t>
      </w:r>
    </w:p>
    <w:p w14:paraId="63B8F052" w14:textId="77777777" w:rsidR="00443CDA" w:rsidRDefault="00443CDA" w:rsidP="00443CDA">
      <w:pPr>
        <w:ind w:left="467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Карталинского муниципального округа</w:t>
      </w:r>
    </w:p>
    <w:p w14:paraId="48E87353" w14:textId="77777777" w:rsidR="00443CDA" w:rsidRDefault="00443CDA" w:rsidP="00443CDA">
      <w:pPr>
        <w:ind w:left="467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Челябинской области</w:t>
      </w:r>
    </w:p>
    <w:p w14:paraId="189D0275" w14:textId="77777777" w:rsidR="00443CDA" w:rsidRDefault="00443CDA" w:rsidP="00443CDA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от 27.02.2026 года № 173</w:t>
      </w:r>
    </w:p>
    <w:p w14:paraId="5A740B09" w14:textId="77777777" w:rsidR="00443CDA" w:rsidRDefault="00443CDA" w:rsidP="00443CDA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</w:p>
    <w:p w14:paraId="30D82B84" w14:textId="77777777" w:rsidR="00443CDA" w:rsidRDefault="00443CDA" w:rsidP="00443CDA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</w:p>
    <w:p w14:paraId="700A3939" w14:textId="77777777" w:rsidR="00443CDA" w:rsidRDefault="00443CDA" w:rsidP="00443CDA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</w:p>
    <w:p w14:paraId="53422A7B" w14:textId="77777777" w:rsidR="00443CDA" w:rsidRDefault="00443CDA" w:rsidP="00443CDA">
      <w:pPr>
        <w:pStyle w:val="20"/>
        <w:shd w:val="clear" w:color="auto" w:fill="auto"/>
        <w:spacing w:after="0" w:line="240" w:lineRule="auto"/>
        <w:ind w:left="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Состав комиссии по предоставлению</w:t>
      </w:r>
    </w:p>
    <w:p w14:paraId="2C648461" w14:textId="77777777" w:rsidR="00443CDA" w:rsidRDefault="00443CDA" w:rsidP="00443CDA">
      <w:pPr>
        <w:pStyle w:val="20"/>
        <w:shd w:val="clear" w:color="auto" w:fill="auto"/>
        <w:spacing w:after="0" w:line="240" w:lineRule="auto"/>
        <w:ind w:left="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единовременной денежной выплаты лицам, </w:t>
      </w:r>
    </w:p>
    <w:p w14:paraId="273752F5" w14:textId="77777777" w:rsidR="00443CDA" w:rsidRDefault="00443CDA" w:rsidP="00443CDA">
      <w:pPr>
        <w:pStyle w:val="20"/>
        <w:shd w:val="clear" w:color="auto" w:fill="auto"/>
        <w:spacing w:after="0" w:line="240" w:lineRule="auto"/>
        <w:ind w:left="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взявшим на себя обязанность по погребению </w:t>
      </w:r>
    </w:p>
    <w:p w14:paraId="1076530E" w14:textId="77777777" w:rsidR="00443CDA" w:rsidRDefault="00443CDA" w:rsidP="00443CDA">
      <w:pPr>
        <w:pStyle w:val="20"/>
        <w:shd w:val="clear" w:color="auto" w:fill="auto"/>
        <w:spacing w:after="0" w:line="240" w:lineRule="auto"/>
        <w:ind w:left="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погибшего (умершего) гражданина, принимавшего </w:t>
      </w:r>
    </w:p>
    <w:p w14:paraId="265CEF98" w14:textId="77777777" w:rsidR="00443CDA" w:rsidRDefault="00443CDA" w:rsidP="00443CDA">
      <w:pPr>
        <w:pStyle w:val="20"/>
        <w:shd w:val="clear" w:color="auto" w:fill="auto"/>
        <w:spacing w:after="0" w:line="240" w:lineRule="auto"/>
        <w:ind w:left="20"/>
        <w:jc w:val="center"/>
      </w:pPr>
      <w:r>
        <w:rPr>
          <w:color w:val="000000"/>
          <w:lang w:eastAsia="ru-RU" w:bidi="ru-RU"/>
        </w:rPr>
        <w:t xml:space="preserve">участие в </w:t>
      </w:r>
      <w:r>
        <w:rPr>
          <w:rFonts w:eastAsia="Calibri"/>
          <w:lang w:eastAsia="ru-RU"/>
        </w:rPr>
        <w:t>специальной военной операции</w:t>
      </w:r>
    </w:p>
    <w:p w14:paraId="566053D6" w14:textId="77777777" w:rsidR="00443CDA" w:rsidRDefault="00443CDA" w:rsidP="00443CDA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</w:p>
    <w:p w14:paraId="487D2CBB" w14:textId="77777777" w:rsidR="00443CDA" w:rsidRDefault="00443CDA" w:rsidP="00443CDA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397"/>
        <w:gridCol w:w="6662"/>
      </w:tblGrid>
      <w:tr w:rsidR="00443CDA" w14:paraId="3F50091F" w14:textId="77777777" w:rsidTr="00443CDA">
        <w:tc>
          <w:tcPr>
            <w:tcW w:w="2580" w:type="dxa"/>
            <w:hideMark/>
          </w:tcPr>
          <w:p w14:paraId="0529E2AC" w14:textId="77777777" w:rsidR="00443CDA" w:rsidRDefault="00443CDA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Верета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 В.Н.</w:t>
            </w:r>
          </w:p>
        </w:tc>
        <w:tc>
          <w:tcPr>
            <w:tcW w:w="397" w:type="dxa"/>
            <w:hideMark/>
          </w:tcPr>
          <w:p w14:paraId="32E980B4" w14:textId="77777777" w:rsidR="00443CDA" w:rsidRDefault="00443CDA">
            <w:pPr>
              <w:widowControl w:val="0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–</w:t>
            </w:r>
          </w:p>
        </w:tc>
        <w:tc>
          <w:tcPr>
            <w:tcW w:w="6662" w:type="dxa"/>
            <w:hideMark/>
          </w:tcPr>
          <w:p w14:paraId="42FB5747" w14:textId="77777777" w:rsidR="00443CDA" w:rsidRDefault="00443CDA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заместитель Главы Карталинского муниципального округа Челябинской области по социальным вопросам, председатель комиссии</w:t>
            </w:r>
          </w:p>
        </w:tc>
      </w:tr>
      <w:tr w:rsidR="00443CDA" w14:paraId="7E927520" w14:textId="77777777" w:rsidTr="00443CDA">
        <w:tc>
          <w:tcPr>
            <w:tcW w:w="2580" w:type="dxa"/>
          </w:tcPr>
          <w:p w14:paraId="7C7ACB4A" w14:textId="77777777" w:rsidR="00443CDA" w:rsidRDefault="00443CDA">
            <w:pPr>
              <w:widowControl w:val="0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Копылова Е.В.</w:t>
            </w:r>
          </w:p>
          <w:p w14:paraId="0DD5DEB5" w14:textId="77777777" w:rsidR="00443CDA" w:rsidRDefault="00443CDA">
            <w:pPr>
              <w:tabs>
                <w:tab w:val="left" w:pos="3686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14:paraId="60CD6CF1" w14:textId="77777777" w:rsidR="00443CDA" w:rsidRDefault="00443CD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–</w:t>
            </w:r>
          </w:p>
        </w:tc>
        <w:tc>
          <w:tcPr>
            <w:tcW w:w="6662" w:type="dxa"/>
            <w:hideMark/>
          </w:tcPr>
          <w:p w14:paraId="43D93351" w14:textId="77777777" w:rsidR="00443CDA" w:rsidRDefault="00443CDA">
            <w:pPr>
              <w:tabs>
                <w:tab w:val="left" w:pos="3686"/>
              </w:tabs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начальник Управления социальной защиты населения Карталинского муниципального округа Челябинской области, заместитель председателя комиссии</w:t>
            </w:r>
          </w:p>
        </w:tc>
      </w:tr>
      <w:tr w:rsidR="00443CDA" w14:paraId="2DA98CDC" w14:textId="77777777" w:rsidTr="00443CDA">
        <w:trPr>
          <w:trHeight w:val="387"/>
        </w:trPr>
        <w:tc>
          <w:tcPr>
            <w:tcW w:w="2580" w:type="dxa"/>
          </w:tcPr>
          <w:p w14:paraId="53A4507F" w14:textId="77777777" w:rsidR="00443CDA" w:rsidRDefault="00443CDA">
            <w:pPr>
              <w:widowControl w:val="0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Малахова Е.В.</w:t>
            </w:r>
          </w:p>
          <w:p w14:paraId="61B10C59" w14:textId="77777777" w:rsidR="00443CDA" w:rsidRDefault="00443CDA">
            <w:pPr>
              <w:tabs>
                <w:tab w:val="left" w:pos="3686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14:paraId="6033A7F8" w14:textId="77777777" w:rsidR="00443CDA" w:rsidRDefault="00443CD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–</w:t>
            </w:r>
          </w:p>
        </w:tc>
        <w:tc>
          <w:tcPr>
            <w:tcW w:w="6662" w:type="dxa"/>
            <w:hideMark/>
          </w:tcPr>
          <w:p w14:paraId="38BFB5AD" w14:textId="77777777" w:rsidR="00443CDA" w:rsidRDefault="00443CDA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заведующая отделением срочной социальной помощи Муниципального учреждения «Комплексный центр социального обслуживания населения» Карталинского муниципального округа Челябинской области, секретарь комиссии </w:t>
            </w:r>
          </w:p>
        </w:tc>
      </w:tr>
      <w:tr w:rsidR="00443CDA" w14:paraId="34ADF1D9" w14:textId="77777777" w:rsidTr="00443CDA">
        <w:tc>
          <w:tcPr>
            <w:tcW w:w="2580" w:type="dxa"/>
            <w:hideMark/>
          </w:tcPr>
          <w:p w14:paraId="5C8D93AF" w14:textId="77777777" w:rsidR="00443CDA" w:rsidRDefault="00443CDA">
            <w:pPr>
              <w:tabs>
                <w:tab w:val="left" w:pos="3686"/>
              </w:tabs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Члены комиссии:</w:t>
            </w:r>
          </w:p>
        </w:tc>
        <w:tc>
          <w:tcPr>
            <w:tcW w:w="397" w:type="dxa"/>
          </w:tcPr>
          <w:p w14:paraId="3E679084" w14:textId="77777777" w:rsidR="00443CDA" w:rsidRDefault="00443CDA">
            <w:pPr>
              <w:tabs>
                <w:tab w:val="left" w:pos="3686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14:paraId="26200008" w14:textId="77777777" w:rsidR="00443CDA" w:rsidRDefault="00443CDA">
            <w:pPr>
              <w:tabs>
                <w:tab w:val="left" w:pos="3686"/>
              </w:tabs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43CDA" w14:paraId="1544326B" w14:textId="77777777" w:rsidTr="00443CDA">
        <w:tc>
          <w:tcPr>
            <w:tcW w:w="2580" w:type="dxa"/>
          </w:tcPr>
          <w:p w14:paraId="1023DB7D" w14:textId="77777777" w:rsidR="00443CDA" w:rsidRDefault="00443CDA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Макарова Г.Р.</w:t>
            </w:r>
          </w:p>
          <w:p w14:paraId="4AA81317" w14:textId="77777777" w:rsidR="00443CDA" w:rsidRDefault="00443CDA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14:paraId="2CF13A8A" w14:textId="77777777" w:rsidR="00443CDA" w:rsidRDefault="00443CD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–</w:t>
            </w:r>
          </w:p>
        </w:tc>
        <w:tc>
          <w:tcPr>
            <w:tcW w:w="6662" w:type="dxa"/>
            <w:hideMark/>
          </w:tcPr>
          <w:p w14:paraId="3D5F8A2A" w14:textId="77777777" w:rsidR="00443CDA" w:rsidRDefault="00443CDA">
            <w:pPr>
              <w:tabs>
                <w:tab w:val="left" w:pos="3686"/>
              </w:tabs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начальник правового отдела Администрации Карталинского муниципального округа Челябинской области </w:t>
            </w:r>
          </w:p>
        </w:tc>
      </w:tr>
      <w:tr w:rsidR="00443CDA" w14:paraId="3DCC6ADD" w14:textId="77777777" w:rsidTr="00443CDA">
        <w:tc>
          <w:tcPr>
            <w:tcW w:w="2580" w:type="dxa"/>
          </w:tcPr>
          <w:p w14:paraId="744EFF72" w14:textId="77777777" w:rsidR="00443CDA" w:rsidRDefault="00443CDA">
            <w:pPr>
              <w:widowControl w:val="0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Протасова Е.В.</w:t>
            </w:r>
          </w:p>
          <w:p w14:paraId="15AAAAAF" w14:textId="77777777" w:rsidR="00443CDA" w:rsidRDefault="00443CDA">
            <w:pPr>
              <w:tabs>
                <w:tab w:val="left" w:pos="3686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14:paraId="4F62AF33" w14:textId="77777777" w:rsidR="00443CDA" w:rsidRDefault="00443CD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–</w:t>
            </w:r>
          </w:p>
        </w:tc>
        <w:tc>
          <w:tcPr>
            <w:tcW w:w="6662" w:type="dxa"/>
            <w:hideMark/>
          </w:tcPr>
          <w:p w14:paraId="17E81723" w14:textId="77777777" w:rsidR="00443CDA" w:rsidRDefault="00443CDA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директор Муниципального учреждения «Комплексный центр социального обслуживания населения» Карталинского муниципального округа Челябинской области</w:t>
            </w:r>
          </w:p>
        </w:tc>
      </w:tr>
      <w:tr w:rsidR="00443CDA" w14:paraId="02ACE653" w14:textId="77777777" w:rsidTr="00443CDA">
        <w:tc>
          <w:tcPr>
            <w:tcW w:w="2580" w:type="dxa"/>
          </w:tcPr>
          <w:p w14:paraId="662C6F42" w14:textId="77777777" w:rsidR="00443CDA" w:rsidRDefault="00443CDA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Свертилова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 Н.Н.</w:t>
            </w:r>
          </w:p>
          <w:p w14:paraId="51B5220C" w14:textId="77777777" w:rsidR="00443CDA" w:rsidRDefault="00443CDA">
            <w:pPr>
              <w:tabs>
                <w:tab w:val="left" w:pos="3686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2CE815DB" w14:textId="77777777" w:rsidR="00443CDA" w:rsidRDefault="00443CD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2" w:type="dxa"/>
            <w:hideMark/>
          </w:tcPr>
          <w:p w14:paraId="5E9B30D3" w14:textId="77777777" w:rsidR="00443CDA" w:rsidRDefault="00443CDA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начальник Финансового управления Карталинского муниципального округа Челябинской области.</w:t>
            </w:r>
          </w:p>
        </w:tc>
      </w:tr>
    </w:tbl>
    <w:p w14:paraId="3E0C9F32" w14:textId="77777777" w:rsidR="00443CDA" w:rsidRDefault="00443CDA" w:rsidP="00443CDA">
      <w:pPr>
        <w:widowControl w:val="0"/>
        <w:ind w:firstLine="720"/>
        <w:rPr>
          <w:rFonts w:eastAsia="Times New Roman"/>
          <w:color w:val="000000"/>
          <w:sz w:val="28"/>
          <w:szCs w:val="28"/>
          <w:lang w:bidi="ru-RU"/>
        </w:rPr>
      </w:pPr>
      <w:r>
        <w:rPr>
          <w:rFonts w:eastAsia="Times New Roman"/>
          <w:color w:val="000000"/>
          <w:sz w:val="28"/>
          <w:szCs w:val="28"/>
          <w:lang w:bidi="ru-RU"/>
        </w:rPr>
        <w:t>На период отсутствия председателя Комиссии его полномочия исполняет заместитель председателя Комиссии.</w:t>
      </w:r>
    </w:p>
    <w:p w14:paraId="05441EFB" w14:textId="77777777" w:rsidR="00443CDA" w:rsidRDefault="00443CDA" w:rsidP="00443CDA">
      <w:pPr>
        <w:widowControl w:val="0"/>
        <w:ind w:firstLine="720"/>
        <w:rPr>
          <w:rFonts w:eastAsia="Times New Roman"/>
          <w:color w:val="000000"/>
          <w:sz w:val="28"/>
          <w:szCs w:val="28"/>
          <w:lang w:bidi="ru-RU"/>
        </w:rPr>
      </w:pPr>
      <w:r>
        <w:rPr>
          <w:rFonts w:eastAsia="Times New Roman"/>
          <w:color w:val="000000"/>
          <w:sz w:val="28"/>
          <w:szCs w:val="28"/>
          <w:lang w:bidi="ru-RU"/>
        </w:rPr>
        <w:t>На период отсутствия членов Комиссии их полномочия исполняют лица их замещающие.</w:t>
      </w:r>
    </w:p>
    <w:p w14:paraId="21653730" w14:textId="77777777" w:rsidR="00443CDA" w:rsidRDefault="00443CDA" w:rsidP="00443CDA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</w:p>
    <w:p w14:paraId="473C90C1" w14:textId="798A248F" w:rsidR="00442DF3" w:rsidRDefault="00442DF3" w:rsidP="0089558A">
      <w:pPr>
        <w:rPr>
          <w:color w:val="000000" w:themeColor="text1"/>
          <w:sz w:val="28"/>
          <w:szCs w:val="28"/>
        </w:rPr>
      </w:pPr>
    </w:p>
    <w:p w14:paraId="43A98A18" w14:textId="5A239634" w:rsidR="00442DF3" w:rsidRDefault="00442DF3" w:rsidP="0089558A">
      <w:pPr>
        <w:rPr>
          <w:color w:val="000000" w:themeColor="text1"/>
          <w:sz w:val="28"/>
          <w:szCs w:val="28"/>
        </w:rPr>
      </w:pPr>
    </w:p>
    <w:p w14:paraId="224640C7" w14:textId="7C2FDDBE" w:rsidR="00442DF3" w:rsidRDefault="00442DF3" w:rsidP="0089558A">
      <w:pPr>
        <w:rPr>
          <w:color w:val="000000" w:themeColor="text1"/>
          <w:sz w:val="28"/>
          <w:szCs w:val="28"/>
        </w:rPr>
      </w:pPr>
    </w:p>
    <w:p w14:paraId="535ABEDA" w14:textId="5B58A2B6" w:rsidR="00442DF3" w:rsidRDefault="00442DF3" w:rsidP="0089558A">
      <w:pPr>
        <w:rPr>
          <w:color w:val="000000" w:themeColor="text1"/>
          <w:sz w:val="28"/>
          <w:szCs w:val="28"/>
        </w:rPr>
      </w:pPr>
    </w:p>
    <w:p w14:paraId="72670112" w14:textId="77777777" w:rsidR="00442DF3" w:rsidRPr="0089558A" w:rsidRDefault="00442DF3" w:rsidP="0089558A">
      <w:pPr>
        <w:rPr>
          <w:color w:val="000000" w:themeColor="text1"/>
          <w:sz w:val="28"/>
          <w:szCs w:val="28"/>
        </w:rPr>
      </w:pPr>
    </w:p>
    <w:sectPr w:rsidR="00442DF3" w:rsidRPr="0089558A" w:rsidSect="0089558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DF4AF" w14:textId="77777777" w:rsidR="008E51BC" w:rsidRDefault="008E51BC" w:rsidP="008B4B6F">
      <w:r>
        <w:separator/>
      </w:r>
    </w:p>
  </w:endnote>
  <w:endnote w:type="continuationSeparator" w:id="0">
    <w:p w14:paraId="2E9994DB" w14:textId="77777777" w:rsidR="008E51BC" w:rsidRDefault="008E51BC" w:rsidP="008B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3A016" w14:textId="77777777" w:rsidR="008E51BC" w:rsidRDefault="008E51BC" w:rsidP="008B4B6F">
      <w:r>
        <w:separator/>
      </w:r>
    </w:p>
  </w:footnote>
  <w:footnote w:type="continuationSeparator" w:id="0">
    <w:p w14:paraId="6FD3C2B9" w14:textId="77777777" w:rsidR="008E51BC" w:rsidRDefault="008E51BC" w:rsidP="008B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934891"/>
      <w:docPartObj>
        <w:docPartGallery w:val="Page Numbers (Top of Page)"/>
        <w:docPartUnique/>
      </w:docPartObj>
    </w:sdtPr>
    <w:sdtEndPr/>
    <w:sdtContent>
      <w:p w14:paraId="5A6EF882" w14:textId="77777777" w:rsidR="00774E23" w:rsidRDefault="000D5AC0">
        <w:pPr>
          <w:pStyle w:val="a8"/>
          <w:jc w:val="center"/>
        </w:pPr>
        <w:r w:rsidRPr="003E3F09">
          <w:rPr>
            <w:sz w:val="28"/>
          </w:rPr>
          <w:fldChar w:fldCharType="begin"/>
        </w:r>
        <w:r w:rsidR="00774E23" w:rsidRPr="003E3F09">
          <w:rPr>
            <w:sz w:val="28"/>
          </w:rPr>
          <w:instrText xml:space="preserve"> PAGE   \* MERGEFORMAT </w:instrText>
        </w:r>
        <w:r w:rsidRPr="003E3F09">
          <w:rPr>
            <w:sz w:val="28"/>
          </w:rPr>
          <w:fldChar w:fldCharType="separate"/>
        </w:r>
        <w:r w:rsidR="00670901">
          <w:rPr>
            <w:noProof/>
            <w:sz w:val="28"/>
          </w:rPr>
          <w:t>3</w:t>
        </w:r>
        <w:r w:rsidRPr="003E3F09">
          <w:rPr>
            <w:sz w:val="28"/>
          </w:rPr>
          <w:fldChar w:fldCharType="end"/>
        </w:r>
      </w:p>
    </w:sdtContent>
  </w:sdt>
  <w:p w14:paraId="6E408796" w14:textId="77777777" w:rsidR="00774E23" w:rsidRDefault="00774E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23DD0"/>
    <w:multiLevelType w:val="hybridMultilevel"/>
    <w:tmpl w:val="50E0F7C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8F5724"/>
    <w:multiLevelType w:val="hybridMultilevel"/>
    <w:tmpl w:val="8B06F89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054775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F71ADB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D44949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62B2D09"/>
    <w:multiLevelType w:val="hybridMultilevel"/>
    <w:tmpl w:val="7C266516"/>
    <w:lvl w:ilvl="0" w:tplc="F684E5E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8C4442"/>
    <w:multiLevelType w:val="multilevel"/>
    <w:tmpl w:val="B8EEF384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5FF62C58"/>
    <w:multiLevelType w:val="hybridMultilevel"/>
    <w:tmpl w:val="BD88818C"/>
    <w:lvl w:ilvl="0" w:tplc="6D9EBD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E27BDF"/>
    <w:multiLevelType w:val="hybridMultilevel"/>
    <w:tmpl w:val="625601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770"/>
    <w:rsid w:val="00011FA8"/>
    <w:rsid w:val="000236F5"/>
    <w:rsid w:val="00024EB8"/>
    <w:rsid w:val="00031797"/>
    <w:rsid w:val="00046655"/>
    <w:rsid w:val="0006167B"/>
    <w:rsid w:val="00066872"/>
    <w:rsid w:val="000713F9"/>
    <w:rsid w:val="000B163E"/>
    <w:rsid w:val="000C1975"/>
    <w:rsid w:val="000C5E0C"/>
    <w:rsid w:val="000D5AC0"/>
    <w:rsid w:val="000D7BD3"/>
    <w:rsid w:val="001040DA"/>
    <w:rsid w:val="00123558"/>
    <w:rsid w:val="00125BF8"/>
    <w:rsid w:val="001510EE"/>
    <w:rsid w:val="00151C77"/>
    <w:rsid w:val="00154377"/>
    <w:rsid w:val="001904C5"/>
    <w:rsid w:val="00193F47"/>
    <w:rsid w:val="00194557"/>
    <w:rsid w:val="001A332E"/>
    <w:rsid w:val="001B0034"/>
    <w:rsid w:val="001C0870"/>
    <w:rsid w:val="001E0EE2"/>
    <w:rsid w:val="001E1720"/>
    <w:rsid w:val="001E5FD4"/>
    <w:rsid w:val="00210195"/>
    <w:rsid w:val="00213F4A"/>
    <w:rsid w:val="00236713"/>
    <w:rsid w:val="00271E70"/>
    <w:rsid w:val="002769C2"/>
    <w:rsid w:val="002845B3"/>
    <w:rsid w:val="00285E0A"/>
    <w:rsid w:val="00291762"/>
    <w:rsid w:val="002A4CD7"/>
    <w:rsid w:val="002B731B"/>
    <w:rsid w:val="002C0232"/>
    <w:rsid w:val="002D280D"/>
    <w:rsid w:val="00311E99"/>
    <w:rsid w:val="00325130"/>
    <w:rsid w:val="003308D1"/>
    <w:rsid w:val="003535FD"/>
    <w:rsid w:val="00380447"/>
    <w:rsid w:val="003A08F4"/>
    <w:rsid w:val="003A674B"/>
    <w:rsid w:val="003B04ED"/>
    <w:rsid w:val="003C09CA"/>
    <w:rsid w:val="003C3837"/>
    <w:rsid w:val="003C3B05"/>
    <w:rsid w:val="003C73FE"/>
    <w:rsid w:val="003D1D5D"/>
    <w:rsid w:val="003E224E"/>
    <w:rsid w:val="003E283F"/>
    <w:rsid w:val="003E3F09"/>
    <w:rsid w:val="003E4268"/>
    <w:rsid w:val="00400722"/>
    <w:rsid w:val="00403008"/>
    <w:rsid w:val="00424687"/>
    <w:rsid w:val="00426CC4"/>
    <w:rsid w:val="00442DF3"/>
    <w:rsid w:val="00442F14"/>
    <w:rsid w:val="00443CDA"/>
    <w:rsid w:val="004443A1"/>
    <w:rsid w:val="00457C43"/>
    <w:rsid w:val="00466106"/>
    <w:rsid w:val="004668C4"/>
    <w:rsid w:val="00467198"/>
    <w:rsid w:val="00476384"/>
    <w:rsid w:val="00476B30"/>
    <w:rsid w:val="00480E81"/>
    <w:rsid w:val="00486AC4"/>
    <w:rsid w:val="00495B36"/>
    <w:rsid w:val="004A78A9"/>
    <w:rsid w:val="004A7C7D"/>
    <w:rsid w:val="004B12D0"/>
    <w:rsid w:val="004B1CF4"/>
    <w:rsid w:val="004B49C6"/>
    <w:rsid w:val="004D091A"/>
    <w:rsid w:val="004D2D09"/>
    <w:rsid w:val="004D5766"/>
    <w:rsid w:val="004D5CAB"/>
    <w:rsid w:val="004E03C9"/>
    <w:rsid w:val="004F0D4E"/>
    <w:rsid w:val="004F4122"/>
    <w:rsid w:val="00503B31"/>
    <w:rsid w:val="00505E86"/>
    <w:rsid w:val="00530CAE"/>
    <w:rsid w:val="00552A98"/>
    <w:rsid w:val="00554945"/>
    <w:rsid w:val="00562B32"/>
    <w:rsid w:val="005821D2"/>
    <w:rsid w:val="005901DA"/>
    <w:rsid w:val="005B5251"/>
    <w:rsid w:val="005D1197"/>
    <w:rsid w:val="005E16E9"/>
    <w:rsid w:val="005E3BD4"/>
    <w:rsid w:val="0061393D"/>
    <w:rsid w:val="00615910"/>
    <w:rsid w:val="00622B4C"/>
    <w:rsid w:val="00640FEA"/>
    <w:rsid w:val="00643F53"/>
    <w:rsid w:val="00654B25"/>
    <w:rsid w:val="00661864"/>
    <w:rsid w:val="00670901"/>
    <w:rsid w:val="00670A05"/>
    <w:rsid w:val="00684AB3"/>
    <w:rsid w:val="006927FB"/>
    <w:rsid w:val="006944B6"/>
    <w:rsid w:val="006C4D9F"/>
    <w:rsid w:val="006D2610"/>
    <w:rsid w:val="006D475A"/>
    <w:rsid w:val="006D7941"/>
    <w:rsid w:val="006D7B35"/>
    <w:rsid w:val="006E15D9"/>
    <w:rsid w:val="006E6ADA"/>
    <w:rsid w:val="006F3A51"/>
    <w:rsid w:val="00740692"/>
    <w:rsid w:val="0074268A"/>
    <w:rsid w:val="0076233A"/>
    <w:rsid w:val="00765603"/>
    <w:rsid w:val="007749DF"/>
    <w:rsid w:val="00774E23"/>
    <w:rsid w:val="00781A55"/>
    <w:rsid w:val="00787E49"/>
    <w:rsid w:val="007A1F45"/>
    <w:rsid w:val="007D0A49"/>
    <w:rsid w:val="007E0842"/>
    <w:rsid w:val="007E54AC"/>
    <w:rsid w:val="00815907"/>
    <w:rsid w:val="0082278B"/>
    <w:rsid w:val="00841868"/>
    <w:rsid w:val="008446E7"/>
    <w:rsid w:val="00847AD0"/>
    <w:rsid w:val="00853F1F"/>
    <w:rsid w:val="00860804"/>
    <w:rsid w:val="00861770"/>
    <w:rsid w:val="00867452"/>
    <w:rsid w:val="00870FB9"/>
    <w:rsid w:val="008716A4"/>
    <w:rsid w:val="00875B00"/>
    <w:rsid w:val="008814AD"/>
    <w:rsid w:val="00882A27"/>
    <w:rsid w:val="00884448"/>
    <w:rsid w:val="00884EEF"/>
    <w:rsid w:val="0089558A"/>
    <w:rsid w:val="008A5B29"/>
    <w:rsid w:val="008B3D74"/>
    <w:rsid w:val="008B4B6F"/>
    <w:rsid w:val="008C1BA2"/>
    <w:rsid w:val="008C370F"/>
    <w:rsid w:val="008D160F"/>
    <w:rsid w:val="008E1220"/>
    <w:rsid w:val="008E1DA8"/>
    <w:rsid w:val="008E402B"/>
    <w:rsid w:val="008E51BC"/>
    <w:rsid w:val="008F454D"/>
    <w:rsid w:val="009154B9"/>
    <w:rsid w:val="0092167E"/>
    <w:rsid w:val="009241FE"/>
    <w:rsid w:val="00933A6F"/>
    <w:rsid w:val="00953E75"/>
    <w:rsid w:val="00961B37"/>
    <w:rsid w:val="0096679F"/>
    <w:rsid w:val="00977F13"/>
    <w:rsid w:val="0098358F"/>
    <w:rsid w:val="00983DB1"/>
    <w:rsid w:val="009A4813"/>
    <w:rsid w:val="009A721A"/>
    <w:rsid w:val="009D5E64"/>
    <w:rsid w:val="00A04C9F"/>
    <w:rsid w:val="00A052B3"/>
    <w:rsid w:val="00A20815"/>
    <w:rsid w:val="00A2364D"/>
    <w:rsid w:val="00A243C2"/>
    <w:rsid w:val="00A30852"/>
    <w:rsid w:val="00A31DD8"/>
    <w:rsid w:val="00A43DD7"/>
    <w:rsid w:val="00A44FE3"/>
    <w:rsid w:val="00A57653"/>
    <w:rsid w:val="00A64A55"/>
    <w:rsid w:val="00A7091D"/>
    <w:rsid w:val="00A71BE6"/>
    <w:rsid w:val="00A82564"/>
    <w:rsid w:val="00A90D18"/>
    <w:rsid w:val="00A918EF"/>
    <w:rsid w:val="00AA281A"/>
    <w:rsid w:val="00AB22EB"/>
    <w:rsid w:val="00AB40B2"/>
    <w:rsid w:val="00AC2CD7"/>
    <w:rsid w:val="00AC32C4"/>
    <w:rsid w:val="00AF1703"/>
    <w:rsid w:val="00AF4E15"/>
    <w:rsid w:val="00B12924"/>
    <w:rsid w:val="00B262DA"/>
    <w:rsid w:val="00B3036C"/>
    <w:rsid w:val="00B3163D"/>
    <w:rsid w:val="00B36BF4"/>
    <w:rsid w:val="00B42A97"/>
    <w:rsid w:val="00B72312"/>
    <w:rsid w:val="00B963B4"/>
    <w:rsid w:val="00B97158"/>
    <w:rsid w:val="00BA3B15"/>
    <w:rsid w:val="00BA6D18"/>
    <w:rsid w:val="00BB330C"/>
    <w:rsid w:val="00BE46AC"/>
    <w:rsid w:val="00BF6470"/>
    <w:rsid w:val="00C12B45"/>
    <w:rsid w:val="00C26691"/>
    <w:rsid w:val="00C3479B"/>
    <w:rsid w:val="00C372EA"/>
    <w:rsid w:val="00C45ED1"/>
    <w:rsid w:val="00C53199"/>
    <w:rsid w:val="00C74232"/>
    <w:rsid w:val="00C879E0"/>
    <w:rsid w:val="00C95F01"/>
    <w:rsid w:val="00CB0950"/>
    <w:rsid w:val="00CC2DF5"/>
    <w:rsid w:val="00CD00A8"/>
    <w:rsid w:val="00CD2CF6"/>
    <w:rsid w:val="00CF0D69"/>
    <w:rsid w:val="00CF759C"/>
    <w:rsid w:val="00D175DC"/>
    <w:rsid w:val="00D234D5"/>
    <w:rsid w:val="00D4666B"/>
    <w:rsid w:val="00D7231A"/>
    <w:rsid w:val="00D877B1"/>
    <w:rsid w:val="00D95ACC"/>
    <w:rsid w:val="00D9648D"/>
    <w:rsid w:val="00DA3393"/>
    <w:rsid w:val="00DA6DE1"/>
    <w:rsid w:val="00DC0F0A"/>
    <w:rsid w:val="00DD32ED"/>
    <w:rsid w:val="00DF40CB"/>
    <w:rsid w:val="00E00627"/>
    <w:rsid w:val="00E138D4"/>
    <w:rsid w:val="00E20C67"/>
    <w:rsid w:val="00E51E69"/>
    <w:rsid w:val="00E5213A"/>
    <w:rsid w:val="00E52783"/>
    <w:rsid w:val="00E829BD"/>
    <w:rsid w:val="00E82A61"/>
    <w:rsid w:val="00E87060"/>
    <w:rsid w:val="00EB1812"/>
    <w:rsid w:val="00EB1AE5"/>
    <w:rsid w:val="00ED0DC2"/>
    <w:rsid w:val="00ED700E"/>
    <w:rsid w:val="00ED7FCA"/>
    <w:rsid w:val="00F02182"/>
    <w:rsid w:val="00F0512C"/>
    <w:rsid w:val="00F10FD0"/>
    <w:rsid w:val="00F20A6F"/>
    <w:rsid w:val="00F74A11"/>
    <w:rsid w:val="00F812DF"/>
    <w:rsid w:val="00F91CC0"/>
    <w:rsid w:val="00F91E7C"/>
    <w:rsid w:val="00F926DB"/>
    <w:rsid w:val="00F95609"/>
    <w:rsid w:val="00FB176E"/>
    <w:rsid w:val="00FB2CF5"/>
    <w:rsid w:val="00FB63D5"/>
    <w:rsid w:val="00FC02D7"/>
    <w:rsid w:val="00FC708C"/>
    <w:rsid w:val="00FD6C45"/>
    <w:rsid w:val="00FD738D"/>
    <w:rsid w:val="00FF4E0B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0133"/>
  <w15:docId w15:val="{195200FF-1E5C-446F-8C86-EC0F4884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16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A6DE1"/>
    <w:pPr>
      <w:spacing w:after="0" w:line="240" w:lineRule="auto"/>
    </w:pPr>
  </w:style>
  <w:style w:type="paragraph" w:customStyle="1" w:styleId="a">
    <w:name w:val="Стиль_дог"/>
    <w:basedOn w:val="a0"/>
    <w:rsid w:val="00B3163D"/>
    <w:pPr>
      <w:numPr>
        <w:numId w:val="1"/>
      </w:numPr>
      <w:shd w:val="clear" w:color="auto" w:fill="FFFFFF"/>
      <w:jc w:val="both"/>
    </w:pPr>
    <w:rPr>
      <w:color w:val="000000"/>
      <w:sz w:val="20"/>
      <w:szCs w:val="20"/>
    </w:rPr>
  </w:style>
  <w:style w:type="paragraph" w:styleId="a5">
    <w:name w:val="List Paragraph"/>
    <w:basedOn w:val="a0"/>
    <w:uiPriority w:val="34"/>
    <w:qFormat/>
    <w:rsid w:val="002C0232"/>
    <w:pPr>
      <w:ind w:left="720"/>
      <w:contextualSpacing/>
    </w:pPr>
  </w:style>
  <w:style w:type="character" w:styleId="a6">
    <w:name w:val="Hyperlink"/>
    <w:basedOn w:val="a1"/>
    <w:uiPriority w:val="99"/>
    <w:semiHidden/>
    <w:unhideWhenUsed/>
    <w:rsid w:val="00AB40B2"/>
    <w:rPr>
      <w:color w:val="0000FF"/>
      <w:u w:val="single"/>
    </w:rPr>
  </w:style>
  <w:style w:type="character" w:customStyle="1" w:styleId="mg-snippettext">
    <w:name w:val="mg-snippet__text"/>
    <w:basedOn w:val="a1"/>
    <w:rsid w:val="00AB40B2"/>
  </w:style>
  <w:style w:type="table" w:styleId="a7">
    <w:name w:val="Table Grid"/>
    <w:basedOn w:val="a2"/>
    <w:uiPriority w:val="59"/>
    <w:rsid w:val="006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8B4B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8B4B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8B4B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8B4B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E527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52783"/>
    <w:rPr>
      <w:rFonts w:ascii="Tahoma" w:eastAsia="Calibri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1"/>
    <w:link w:val="20"/>
    <w:locked/>
    <w:rsid w:val="00443C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43CDA"/>
    <w:pPr>
      <w:widowControl w:val="0"/>
      <w:shd w:val="clear" w:color="auto" w:fill="FFFFFF"/>
      <w:spacing w:after="900" w:line="322" w:lineRule="exact"/>
    </w:pPr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5274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575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334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BAC15-33C0-4FD5-91BC-86A56EAF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Якушина</cp:lastModifiedBy>
  <cp:revision>36</cp:revision>
  <cp:lastPrinted>2026-02-26T05:33:00Z</cp:lastPrinted>
  <dcterms:created xsi:type="dcterms:W3CDTF">2022-06-03T04:02:00Z</dcterms:created>
  <dcterms:modified xsi:type="dcterms:W3CDTF">2026-03-02T05:15:00Z</dcterms:modified>
</cp:coreProperties>
</file>